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C30332" w:rsidR="003B13F2" w:rsidP="00C30332" w:rsidRDefault="00906380" w14:paraId="2E62B5FB" wp14:textId="77777777">
      <w:pPr>
        <w:jc w:val="center"/>
        <w:rPr>
          <w:rFonts w:ascii="Comic Sans MS" w:hAnsi="Comic Sans MS"/>
          <w:color w:val="1F497D" w:themeColor="text2"/>
          <w:sz w:val="28"/>
          <w:szCs w:val="28"/>
        </w:rPr>
      </w:pPr>
      <w:proofErr w:type="spellStart"/>
      <w:r>
        <w:rPr>
          <w:rFonts w:ascii="Comic Sans MS" w:hAnsi="Comic Sans MS"/>
          <w:color w:val="1F497D" w:themeColor="text2"/>
          <w:sz w:val="36"/>
          <w:szCs w:val="36"/>
          <w:u w:val="single"/>
        </w:rPr>
        <w:t>Ellistown</w:t>
      </w:r>
      <w:proofErr w:type="spellEnd"/>
      <w:r>
        <w:rPr>
          <w:rFonts w:ascii="Comic Sans MS" w:hAnsi="Comic Sans MS"/>
          <w:color w:val="1F497D" w:themeColor="text2"/>
          <w:sz w:val="36"/>
          <w:szCs w:val="36"/>
          <w:u w:val="single"/>
        </w:rPr>
        <w:t xml:space="preserve"> Primary </w:t>
      </w:r>
      <w:r w:rsidR="00C30332">
        <w:rPr>
          <w:rFonts w:ascii="Comic Sans MS" w:hAnsi="Comic Sans MS"/>
          <w:color w:val="1F497D" w:themeColor="text2"/>
          <w:sz w:val="36"/>
          <w:szCs w:val="36"/>
          <w:u w:val="single"/>
        </w:rPr>
        <w:t xml:space="preserve">School </w:t>
      </w:r>
      <w:r w:rsidR="00216842">
        <w:rPr>
          <w:rFonts w:ascii="Comic Sans MS" w:hAnsi="Comic Sans MS"/>
          <w:color w:val="1F497D" w:themeColor="text2"/>
          <w:sz w:val="36"/>
          <w:szCs w:val="36"/>
          <w:u w:val="single"/>
        </w:rPr>
        <w:t>SEND Information Report</w:t>
      </w:r>
    </w:p>
    <w:p xmlns:wp14="http://schemas.microsoft.com/office/word/2010/wordml" w:rsidRPr="00C30332" w:rsidR="003B13F2" w:rsidP="009A2C7D" w:rsidRDefault="003B13F2" w14:paraId="6038ED60" wp14:textId="77777777">
      <w:pPr>
        <w:jc w:val="center"/>
        <w:rPr>
          <w:rFonts w:ascii="Comic Sans MS" w:hAnsi="Comic Sans MS"/>
          <w:color w:val="1F497D" w:themeColor="text2"/>
          <w:sz w:val="28"/>
          <w:szCs w:val="28"/>
        </w:rPr>
      </w:pPr>
      <w:r w:rsidRPr="00C30332">
        <w:rPr>
          <w:rFonts w:ascii="Comic Sans MS" w:hAnsi="Comic Sans MS"/>
          <w:color w:val="1F497D" w:themeColor="text2"/>
          <w:sz w:val="28"/>
          <w:szCs w:val="28"/>
        </w:rPr>
        <w:t>For pupils with Special Educational Need and Disability (SEND)</w:t>
      </w:r>
    </w:p>
    <w:p xmlns:wp14="http://schemas.microsoft.com/office/word/2010/wordml" w:rsidRPr="00C30332" w:rsidR="003B13F2" w:rsidP="003B13F2" w:rsidRDefault="00C73B03" w14:paraId="3CBEDC4B" wp14:textId="77777777">
      <w:pPr>
        <w:pStyle w:val="Default"/>
        <w:rPr>
          <w:rFonts w:asciiTheme="minorHAnsi" w:hAnsiTheme="minorHAnsi"/>
          <w:b/>
          <w:i/>
          <w:iCs/>
          <w:color w:val="1F497D" w:themeColor="text2"/>
        </w:rPr>
      </w:pPr>
      <w:r w:rsidRPr="00C30332">
        <w:rPr>
          <w:rFonts w:asciiTheme="minorHAnsi" w:hAnsiTheme="minorHAnsi"/>
          <w:b/>
          <w:i/>
          <w:iCs/>
          <w:color w:val="1F497D" w:themeColor="text2"/>
        </w:rPr>
        <w:t xml:space="preserve">At </w:t>
      </w:r>
      <w:proofErr w:type="spellStart"/>
      <w:r w:rsidRPr="00C30332">
        <w:rPr>
          <w:rFonts w:asciiTheme="minorHAnsi" w:hAnsiTheme="minorHAnsi"/>
          <w:b/>
          <w:i/>
          <w:iCs/>
          <w:color w:val="1F497D" w:themeColor="text2"/>
        </w:rPr>
        <w:t>Ellistown</w:t>
      </w:r>
      <w:proofErr w:type="spellEnd"/>
      <w:r w:rsidRPr="00C30332" w:rsidR="003B13F2">
        <w:rPr>
          <w:rFonts w:asciiTheme="minorHAnsi" w:hAnsiTheme="minorHAnsi"/>
          <w:b/>
          <w:i/>
          <w:iCs/>
          <w:color w:val="1F497D" w:themeColor="text2"/>
        </w:rPr>
        <w:t xml:space="preserve"> Primary School we strive to support </w:t>
      </w:r>
      <w:r w:rsidRPr="00C30332" w:rsidR="003B13F2">
        <w:rPr>
          <w:rFonts w:asciiTheme="minorHAnsi" w:hAnsiTheme="minorHAnsi"/>
          <w:b/>
          <w:bCs/>
          <w:i/>
          <w:iCs/>
          <w:color w:val="1F497D" w:themeColor="text2"/>
        </w:rPr>
        <w:t xml:space="preserve">all </w:t>
      </w:r>
      <w:r w:rsidRPr="00C30332" w:rsidR="003B13F2">
        <w:rPr>
          <w:rFonts w:asciiTheme="minorHAnsi" w:hAnsiTheme="minorHAnsi"/>
          <w:b/>
          <w:i/>
          <w:iCs/>
          <w:color w:val="1F497D" w:themeColor="text2"/>
        </w:rPr>
        <w:t>children to enable them to achieve at s</w:t>
      </w:r>
      <w:r w:rsidRPr="00C30332">
        <w:rPr>
          <w:rFonts w:asciiTheme="minorHAnsi" w:hAnsiTheme="minorHAnsi"/>
          <w:b/>
          <w:i/>
          <w:iCs/>
          <w:color w:val="1F497D" w:themeColor="text2"/>
        </w:rPr>
        <w:t>chool.  There is a shared expectation that all pupils including those with special educational needs, should be offered inclusive teaching which will enable them to make the best possible progress in school and feel that they are a valued member of the wider school community.</w:t>
      </w:r>
    </w:p>
    <w:p xmlns:wp14="http://schemas.microsoft.com/office/word/2010/wordml" w:rsidRPr="00C30332" w:rsidR="00C73B03" w:rsidP="003B13F2" w:rsidRDefault="00C73B03" w14:paraId="672A6659" wp14:textId="77777777">
      <w:pPr>
        <w:pStyle w:val="Default"/>
        <w:rPr>
          <w:rFonts w:asciiTheme="minorHAnsi" w:hAnsiTheme="minorHAnsi"/>
          <w:b/>
          <w:i/>
          <w:color w:val="1F497D" w:themeColor="text2"/>
        </w:rPr>
      </w:pPr>
    </w:p>
    <w:p xmlns:wp14="http://schemas.microsoft.com/office/word/2010/wordml" w:rsidRPr="00C30332" w:rsidR="00C73B03" w:rsidP="003B13F2" w:rsidRDefault="003B13F2" w14:paraId="29983595" wp14:textId="77777777">
      <w:pPr>
        <w:pStyle w:val="Default"/>
        <w:rPr>
          <w:rFonts w:asciiTheme="minorHAnsi" w:hAnsiTheme="minorHAnsi"/>
          <w:b/>
          <w:i/>
          <w:iCs/>
          <w:color w:val="1F497D" w:themeColor="text2"/>
        </w:rPr>
      </w:pPr>
      <w:r w:rsidRPr="00C30332">
        <w:rPr>
          <w:rFonts w:asciiTheme="minorHAnsi" w:hAnsiTheme="minorHAnsi"/>
          <w:b/>
          <w:i/>
          <w:iCs/>
          <w:color w:val="1F497D" w:themeColor="text2"/>
        </w:rPr>
        <w:t xml:space="preserve">In order to do this many steps are taken to support them through their learning journey. </w:t>
      </w:r>
      <w:r w:rsidRPr="00C30332" w:rsidR="008F37FF">
        <w:rPr>
          <w:rFonts w:asciiTheme="minorHAnsi" w:hAnsiTheme="minorHAnsi"/>
          <w:b/>
          <w:i/>
          <w:iCs/>
          <w:color w:val="1F497D" w:themeColor="text2"/>
        </w:rPr>
        <w:t xml:space="preserve"> </w:t>
      </w:r>
    </w:p>
    <w:p xmlns:wp14="http://schemas.microsoft.com/office/word/2010/wordml" w:rsidRPr="00C30332" w:rsidR="008F37FF" w:rsidP="003B13F2" w:rsidRDefault="008F37FF" w14:paraId="0A37501D" wp14:textId="77777777">
      <w:pPr>
        <w:pStyle w:val="Default"/>
        <w:rPr>
          <w:rFonts w:asciiTheme="minorHAnsi" w:hAnsiTheme="minorHAnsi"/>
          <w:b/>
          <w:i/>
          <w:color w:val="1F497D" w:themeColor="text2"/>
        </w:rPr>
      </w:pPr>
    </w:p>
    <w:p xmlns:wp14="http://schemas.microsoft.com/office/word/2010/wordml" w:rsidRPr="00C30332" w:rsidR="009A2C7D" w:rsidP="003B13F2" w:rsidRDefault="003B13F2" w14:paraId="55BD4394" wp14:textId="77777777">
      <w:pPr>
        <w:rPr>
          <w:b/>
          <w:i/>
          <w:iCs/>
          <w:color w:val="1F497D" w:themeColor="text2"/>
          <w:sz w:val="24"/>
          <w:szCs w:val="24"/>
        </w:rPr>
      </w:pPr>
      <w:r w:rsidRPr="00C30332">
        <w:rPr>
          <w:b/>
          <w:i/>
          <w:iCs/>
          <w:color w:val="1F497D" w:themeColor="text2"/>
          <w:sz w:val="24"/>
          <w:szCs w:val="24"/>
        </w:rPr>
        <w:t>Quality teaching is vital; however for some children there are occasions when further additional support may be needed to help them achieve their targets.</w:t>
      </w:r>
    </w:p>
    <w:tbl>
      <w:tblPr>
        <w:tblStyle w:val="TableGrid"/>
        <w:tblW w:w="0" w:type="auto"/>
        <w:tblLook w:val="04A0" w:firstRow="1" w:lastRow="0" w:firstColumn="1" w:lastColumn="0" w:noHBand="0" w:noVBand="1"/>
      </w:tblPr>
      <w:tblGrid>
        <w:gridCol w:w="9242"/>
      </w:tblGrid>
      <w:tr xmlns:wp14="http://schemas.microsoft.com/office/word/2010/wordml" w:rsidR="008F37FF" w:rsidTr="47E14DA3" w14:paraId="6EC08AF9" wp14:textId="77777777">
        <w:tc>
          <w:tcPr>
            <w:tcW w:w="9242" w:type="dxa"/>
            <w:shd w:val="clear" w:color="auto" w:fill="E5B8B7" w:themeFill="accent2" w:themeFillTint="66"/>
            <w:tcMar/>
          </w:tcPr>
          <w:p w:rsidRPr="008F37FF" w:rsidR="008F37FF" w:rsidP="008F37FF" w:rsidRDefault="008F37FF" w14:paraId="47926158" wp14:textId="77777777">
            <w:pPr>
              <w:jc w:val="center"/>
              <w:rPr>
                <w:b/>
                <w:iCs/>
                <w:sz w:val="28"/>
                <w:szCs w:val="28"/>
              </w:rPr>
            </w:pPr>
            <w:r w:rsidRPr="008F37FF">
              <w:rPr>
                <w:b/>
                <w:iCs/>
                <w:sz w:val="28"/>
                <w:szCs w:val="28"/>
              </w:rPr>
              <w:t>Intervention</w:t>
            </w:r>
          </w:p>
        </w:tc>
      </w:tr>
      <w:tr xmlns:wp14="http://schemas.microsoft.com/office/word/2010/wordml" w:rsidR="008F37FF" w:rsidTr="47E14DA3" w14:paraId="28D9415C" wp14:textId="77777777">
        <w:tc>
          <w:tcPr>
            <w:tcW w:w="9242" w:type="dxa"/>
            <w:tcMar/>
          </w:tcPr>
          <w:p w:rsidRPr="008F37FF" w:rsidR="008F37FF" w:rsidP="000327D6" w:rsidRDefault="008F37FF" w14:paraId="0B73CBD5" wp14:textId="77777777">
            <w:pPr>
              <w:jc w:val="center"/>
              <w:rPr>
                <w:b/>
                <w:iCs/>
                <w:sz w:val="24"/>
                <w:szCs w:val="24"/>
              </w:rPr>
            </w:pPr>
            <w:r w:rsidRPr="000327D6">
              <w:rPr>
                <w:b/>
                <w:iCs/>
                <w:color w:val="1F497D" w:themeColor="text2"/>
                <w:sz w:val="24"/>
                <w:szCs w:val="24"/>
              </w:rPr>
              <w:t>Access to learning and the curriculum</w:t>
            </w:r>
          </w:p>
        </w:tc>
      </w:tr>
      <w:tr xmlns:wp14="http://schemas.microsoft.com/office/word/2010/wordml" w:rsidRPr="000327D6" w:rsidR="0049488A" w:rsidTr="47E14DA3" w14:paraId="3F3ED89D" wp14:textId="77777777">
        <w:tc>
          <w:tcPr>
            <w:tcW w:w="9242" w:type="dxa"/>
            <w:shd w:val="clear" w:color="auto" w:fill="DBE5F1" w:themeFill="accent1" w:themeFillTint="33"/>
            <w:tcMar/>
          </w:tcPr>
          <w:p w:rsidR="000327D6" w:rsidP="003B13F2" w:rsidRDefault="000327D6" w14:paraId="57AE7977" wp14:textId="77777777">
            <w:pPr>
              <w:rPr>
                <w:b/>
                <w:iCs/>
                <w:color w:val="FF0000"/>
                <w:sz w:val="24"/>
                <w:szCs w:val="24"/>
              </w:rPr>
            </w:pPr>
            <w:r>
              <w:rPr>
                <w:b/>
                <w:iCs/>
                <w:color w:val="FF0000"/>
                <w:sz w:val="24"/>
                <w:szCs w:val="24"/>
              </w:rPr>
              <w:t>Strategies/programmes to support speech and language</w:t>
            </w:r>
          </w:p>
          <w:p w:rsidR="000327D6" w:rsidP="000327D6" w:rsidRDefault="000327D6" w14:paraId="7A6F75BD" wp14:textId="77777777">
            <w:pPr>
              <w:pStyle w:val="ListParagraph"/>
              <w:numPr>
                <w:ilvl w:val="0"/>
                <w:numId w:val="4"/>
              </w:numPr>
              <w:rPr>
                <w:iCs/>
                <w:sz w:val="24"/>
                <w:szCs w:val="24"/>
              </w:rPr>
            </w:pPr>
            <w:r>
              <w:rPr>
                <w:iCs/>
                <w:sz w:val="24"/>
                <w:szCs w:val="24"/>
              </w:rPr>
              <w:t>Speech and language therapist advice followed by teaching staff</w:t>
            </w:r>
          </w:p>
          <w:p w:rsidR="000327D6" w:rsidP="000327D6" w:rsidRDefault="000327D6" w14:paraId="1EBD8267" wp14:textId="77777777">
            <w:pPr>
              <w:pStyle w:val="ListParagraph"/>
              <w:numPr>
                <w:ilvl w:val="0"/>
                <w:numId w:val="4"/>
              </w:numPr>
              <w:rPr>
                <w:iCs/>
                <w:sz w:val="24"/>
                <w:szCs w:val="24"/>
              </w:rPr>
            </w:pPr>
            <w:r>
              <w:rPr>
                <w:iCs/>
                <w:sz w:val="24"/>
                <w:szCs w:val="24"/>
              </w:rPr>
              <w:t>Access to experienced speech and language teaching assistants</w:t>
            </w:r>
          </w:p>
          <w:p w:rsidR="000327D6" w:rsidP="000327D6" w:rsidRDefault="000327D6" w14:paraId="77A879C6" wp14:textId="77777777">
            <w:pPr>
              <w:pStyle w:val="ListParagraph"/>
              <w:numPr>
                <w:ilvl w:val="0"/>
                <w:numId w:val="4"/>
              </w:numPr>
              <w:rPr>
                <w:iCs/>
                <w:sz w:val="24"/>
                <w:szCs w:val="24"/>
              </w:rPr>
            </w:pPr>
            <w:r>
              <w:rPr>
                <w:iCs/>
                <w:sz w:val="24"/>
                <w:szCs w:val="24"/>
              </w:rPr>
              <w:t xml:space="preserve">Specific differentiation or modification of resources </w:t>
            </w:r>
            <w:proofErr w:type="spellStart"/>
            <w:r>
              <w:rPr>
                <w:iCs/>
                <w:sz w:val="24"/>
                <w:szCs w:val="24"/>
              </w:rPr>
              <w:t>eg</w:t>
            </w:r>
            <w:proofErr w:type="spellEnd"/>
            <w:r>
              <w:rPr>
                <w:iCs/>
                <w:sz w:val="24"/>
                <w:szCs w:val="24"/>
              </w:rPr>
              <w:t>; use of symbols</w:t>
            </w:r>
          </w:p>
          <w:p w:rsidR="000327D6" w:rsidP="000327D6" w:rsidRDefault="000327D6" w14:paraId="2F59B0C9" wp14:textId="77777777">
            <w:pPr>
              <w:pStyle w:val="ListParagraph"/>
              <w:numPr>
                <w:ilvl w:val="0"/>
                <w:numId w:val="4"/>
              </w:numPr>
              <w:rPr>
                <w:iCs/>
                <w:sz w:val="24"/>
                <w:szCs w:val="24"/>
              </w:rPr>
            </w:pPr>
            <w:r>
              <w:rPr>
                <w:iCs/>
                <w:sz w:val="24"/>
                <w:szCs w:val="24"/>
              </w:rPr>
              <w:t>Guided speech and language group work delivered by support staff following speech therapy advice</w:t>
            </w:r>
          </w:p>
          <w:p w:rsidR="000327D6" w:rsidP="000327D6" w:rsidRDefault="000327D6" w14:paraId="2CBFC5D0" wp14:textId="77777777">
            <w:pPr>
              <w:pStyle w:val="ListParagraph"/>
              <w:numPr>
                <w:ilvl w:val="0"/>
                <w:numId w:val="4"/>
              </w:numPr>
              <w:rPr>
                <w:iCs/>
                <w:sz w:val="24"/>
                <w:szCs w:val="24"/>
              </w:rPr>
            </w:pPr>
            <w:r>
              <w:rPr>
                <w:iCs/>
                <w:sz w:val="24"/>
                <w:szCs w:val="24"/>
              </w:rPr>
              <w:t>Speech therapist when EHC Plan specifically stipulates number of hours</w:t>
            </w:r>
          </w:p>
          <w:p w:rsidRPr="000327D6" w:rsidR="00B93D2D" w:rsidP="000327D6" w:rsidRDefault="00B93D2D" w14:paraId="1CEC3E0E" wp14:textId="77777777">
            <w:pPr>
              <w:pStyle w:val="ListParagraph"/>
              <w:numPr>
                <w:ilvl w:val="0"/>
                <w:numId w:val="4"/>
              </w:numPr>
              <w:rPr>
                <w:iCs/>
                <w:sz w:val="24"/>
                <w:szCs w:val="24"/>
              </w:rPr>
            </w:pPr>
            <w:r>
              <w:rPr>
                <w:iCs/>
                <w:sz w:val="24"/>
                <w:szCs w:val="24"/>
              </w:rPr>
              <w:t>Use of wave 3 intervention for small groups such as ‘</w:t>
            </w:r>
            <w:proofErr w:type="spellStart"/>
            <w:r>
              <w:rPr>
                <w:iCs/>
                <w:sz w:val="24"/>
                <w:szCs w:val="24"/>
              </w:rPr>
              <w:t>Talkboost</w:t>
            </w:r>
            <w:proofErr w:type="spellEnd"/>
            <w:r>
              <w:rPr>
                <w:iCs/>
                <w:sz w:val="24"/>
                <w:szCs w:val="24"/>
              </w:rPr>
              <w:t>’</w:t>
            </w:r>
          </w:p>
        </w:tc>
      </w:tr>
      <w:tr xmlns:wp14="http://schemas.microsoft.com/office/word/2010/wordml" w:rsidRPr="000327D6" w:rsidR="000327D6" w:rsidTr="47E14DA3" w14:paraId="5CA62404" wp14:textId="77777777">
        <w:tc>
          <w:tcPr>
            <w:tcW w:w="9242" w:type="dxa"/>
            <w:shd w:val="clear" w:color="auto" w:fill="DBE5F1" w:themeFill="accent1" w:themeFillTint="33"/>
            <w:tcMar/>
          </w:tcPr>
          <w:p w:rsidR="000327D6" w:rsidP="003B13F2" w:rsidRDefault="000327D6" w14:paraId="053C1890" wp14:textId="77777777">
            <w:pPr>
              <w:rPr>
                <w:b/>
                <w:iCs/>
                <w:color w:val="FF0000"/>
                <w:sz w:val="24"/>
                <w:szCs w:val="24"/>
              </w:rPr>
            </w:pPr>
            <w:r>
              <w:rPr>
                <w:b/>
                <w:iCs/>
                <w:color w:val="FF0000"/>
                <w:sz w:val="24"/>
                <w:szCs w:val="24"/>
              </w:rPr>
              <w:t xml:space="preserve">Strategies to support/develop literacy </w:t>
            </w:r>
            <w:proofErr w:type="spellStart"/>
            <w:r>
              <w:rPr>
                <w:b/>
                <w:iCs/>
                <w:color w:val="FF0000"/>
                <w:sz w:val="24"/>
                <w:szCs w:val="24"/>
              </w:rPr>
              <w:t>inc.</w:t>
            </w:r>
            <w:proofErr w:type="spellEnd"/>
            <w:r>
              <w:rPr>
                <w:b/>
                <w:iCs/>
                <w:color w:val="FF0000"/>
                <w:sz w:val="24"/>
                <w:szCs w:val="24"/>
              </w:rPr>
              <w:t xml:space="preserve"> reading</w:t>
            </w:r>
          </w:p>
          <w:p w:rsidRPr="00FE5929" w:rsidR="00FE5929" w:rsidP="00FE5929" w:rsidRDefault="00FE5929" w14:paraId="7906AF82" wp14:textId="77777777">
            <w:pPr>
              <w:pStyle w:val="ListParagraph"/>
              <w:numPr>
                <w:ilvl w:val="0"/>
                <w:numId w:val="9"/>
              </w:numPr>
              <w:rPr>
                <w:iCs/>
                <w:sz w:val="24"/>
                <w:szCs w:val="24"/>
              </w:rPr>
            </w:pPr>
            <w:r>
              <w:rPr>
                <w:iCs/>
                <w:sz w:val="24"/>
                <w:szCs w:val="24"/>
              </w:rPr>
              <w:t>Adapted tasks and resources</w:t>
            </w:r>
          </w:p>
          <w:p w:rsidR="000327D6" w:rsidP="000327D6" w:rsidRDefault="00D2524C" w14:paraId="74A5D804" wp14:textId="77777777">
            <w:pPr>
              <w:pStyle w:val="ListParagraph"/>
              <w:numPr>
                <w:ilvl w:val="0"/>
                <w:numId w:val="5"/>
              </w:numPr>
              <w:rPr>
                <w:iCs/>
                <w:sz w:val="24"/>
                <w:szCs w:val="24"/>
              </w:rPr>
            </w:pPr>
            <w:r>
              <w:rPr>
                <w:iCs/>
                <w:sz w:val="24"/>
                <w:szCs w:val="24"/>
              </w:rPr>
              <w:t>Focused, small group</w:t>
            </w:r>
            <w:r w:rsidR="00FE5929">
              <w:rPr>
                <w:iCs/>
                <w:sz w:val="24"/>
                <w:szCs w:val="24"/>
              </w:rPr>
              <w:t xml:space="preserve"> guided</w:t>
            </w:r>
            <w:r>
              <w:rPr>
                <w:iCs/>
                <w:sz w:val="24"/>
                <w:szCs w:val="24"/>
              </w:rPr>
              <w:t xml:space="preserve"> sessions </w:t>
            </w:r>
            <w:r w:rsidR="00FE5929">
              <w:rPr>
                <w:iCs/>
                <w:sz w:val="24"/>
                <w:szCs w:val="24"/>
              </w:rPr>
              <w:t>including reading</w:t>
            </w:r>
          </w:p>
          <w:p w:rsidR="00D2524C" w:rsidP="000327D6" w:rsidRDefault="00D2524C" w14:paraId="650083E8" wp14:textId="77777777">
            <w:pPr>
              <w:pStyle w:val="ListParagraph"/>
              <w:numPr>
                <w:ilvl w:val="0"/>
                <w:numId w:val="5"/>
              </w:numPr>
              <w:rPr>
                <w:iCs/>
                <w:sz w:val="24"/>
                <w:szCs w:val="24"/>
              </w:rPr>
            </w:pPr>
            <w:r>
              <w:rPr>
                <w:iCs/>
                <w:sz w:val="24"/>
                <w:szCs w:val="24"/>
              </w:rPr>
              <w:t>Small group intervention programmes, for example focussing on comprehension or phonics</w:t>
            </w:r>
          </w:p>
          <w:p w:rsidR="00D2524C" w:rsidP="47E14DA3" w:rsidRDefault="00E7216D" w14:paraId="25FBBB70" wp14:textId="1F4229EC">
            <w:pPr>
              <w:pStyle w:val="ListParagraph"/>
              <w:numPr>
                <w:ilvl w:val="0"/>
                <w:numId w:val="5"/>
              </w:numPr>
              <w:rPr>
                <w:sz w:val="24"/>
                <w:szCs w:val="24"/>
              </w:rPr>
            </w:pPr>
            <w:r w:rsidRPr="47E14DA3" w:rsidR="00E7216D">
              <w:rPr>
                <w:sz w:val="24"/>
                <w:szCs w:val="24"/>
              </w:rPr>
              <w:t>Access to Wave 3</w:t>
            </w:r>
            <w:r w:rsidRPr="47E14DA3" w:rsidR="00D2524C">
              <w:rPr>
                <w:sz w:val="24"/>
                <w:szCs w:val="24"/>
              </w:rPr>
              <w:t xml:space="preserve"> interventions such as</w:t>
            </w:r>
            <w:r w:rsidRPr="47E14DA3" w:rsidR="00D2524C">
              <w:rPr>
                <w:sz w:val="24"/>
                <w:szCs w:val="24"/>
              </w:rPr>
              <w:t xml:space="preserve">, </w:t>
            </w:r>
            <w:r w:rsidRPr="47E14DA3" w:rsidR="00B93D2D">
              <w:rPr>
                <w:sz w:val="24"/>
                <w:szCs w:val="24"/>
              </w:rPr>
              <w:t>‘</w:t>
            </w:r>
            <w:r w:rsidRPr="47E14DA3" w:rsidR="00B93D2D">
              <w:rPr>
                <w:sz w:val="24"/>
                <w:szCs w:val="24"/>
              </w:rPr>
              <w:t>Nessy</w:t>
            </w:r>
            <w:r w:rsidRPr="47E14DA3" w:rsidR="00B93D2D">
              <w:rPr>
                <w:sz w:val="24"/>
                <w:szCs w:val="24"/>
              </w:rPr>
              <w:t>’, ‘</w:t>
            </w:r>
            <w:r w:rsidRPr="47E14DA3" w:rsidR="00B93D2D">
              <w:rPr>
                <w:sz w:val="24"/>
                <w:szCs w:val="24"/>
              </w:rPr>
              <w:t>Acceleread</w:t>
            </w:r>
            <w:r w:rsidRPr="47E14DA3" w:rsidR="00B93D2D">
              <w:rPr>
                <w:sz w:val="24"/>
                <w:szCs w:val="24"/>
              </w:rPr>
              <w:t>/</w:t>
            </w:r>
            <w:r w:rsidRPr="47E14DA3" w:rsidR="00B93D2D">
              <w:rPr>
                <w:sz w:val="24"/>
                <w:szCs w:val="24"/>
              </w:rPr>
              <w:t>Accelewrite</w:t>
            </w:r>
            <w:r w:rsidRPr="47E14DA3" w:rsidR="00B93D2D">
              <w:rPr>
                <w:sz w:val="24"/>
                <w:szCs w:val="24"/>
              </w:rPr>
              <w:t xml:space="preserve">’ </w:t>
            </w:r>
            <w:r w:rsidRPr="47E14DA3" w:rsidR="00D2524C">
              <w:rPr>
                <w:sz w:val="24"/>
                <w:szCs w:val="24"/>
              </w:rPr>
              <w:t>for targeted individuals who meet the criteria</w:t>
            </w:r>
          </w:p>
          <w:p w:rsidR="00D2524C" w:rsidP="000327D6" w:rsidRDefault="00D2524C" w14:paraId="755919EB" wp14:textId="77777777">
            <w:pPr>
              <w:pStyle w:val="ListParagraph"/>
              <w:numPr>
                <w:ilvl w:val="0"/>
                <w:numId w:val="5"/>
              </w:numPr>
              <w:rPr>
                <w:iCs/>
                <w:sz w:val="24"/>
                <w:szCs w:val="24"/>
              </w:rPr>
            </w:pPr>
            <w:r>
              <w:rPr>
                <w:iCs/>
                <w:sz w:val="24"/>
                <w:szCs w:val="24"/>
              </w:rPr>
              <w:t>Booster classes where appropriate in Year 6</w:t>
            </w:r>
          </w:p>
          <w:p w:rsidR="00D2524C" w:rsidP="000327D6" w:rsidRDefault="00D2524C" w14:paraId="1F0C5093" wp14:textId="77777777">
            <w:pPr>
              <w:pStyle w:val="ListParagraph"/>
              <w:numPr>
                <w:ilvl w:val="0"/>
                <w:numId w:val="5"/>
              </w:numPr>
              <w:rPr>
                <w:iCs/>
                <w:sz w:val="24"/>
                <w:szCs w:val="24"/>
              </w:rPr>
            </w:pPr>
            <w:r>
              <w:rPr>
                <w:iCs/>
                <w:sz w:val="24"/>
                <w:szCs w:val="24"/>
              </w:rPr>
              <w:t>One to one sessions with the Special Educational Needs teacher</w:t>
            </w:r>
          </w:p>
          <w:p w:rsidR="00D2524C" w:rsidP="62CB59CB" w:rsidRDefault="00D2524C" w14:paraId="1CFE2FC3" wp14:textId="0AF49BC9">
            <w:pPr>
              <w:pStyle w:val="ListParagraph"/>
              <w:numPr>
                <w:ilvl w:val="0"/>
                <w:numId w:val="5"/>
              </w:numPr>
              <w:rPr>
                <w:sz w:val="24"/>
                <w:szCs w:val="24"/>
              </w:rPr>
            </w:pPr>
            <w:r w:rsidRPr="62CB59CB" w:rsidR="3CAF258F">
              <w:rPr>
                <w:sz w:val="24"/>
                <w:szCs w:val="24"/>
              </w:rPr>
              <w:t>Opportunities for alternate ways of recording, other than writing</w:t>
            </w:r>
            <w:r w:rsidRPr="62CB59CB" w:rsidR="1DCFADC4">
              <w:rPr>
                <w:sz w:val="24"/>
                <w:szCs w:val="24"/>
              </w:rPr>
              <w:t xml:space="preserve"> such as ‘Clicker 6’</w:t>
            </w:r>
            <w:r w:rsidRPr="62CB59CB" w:rsidR="182570FE">
              <w:rPr>
                <w:sz w:val="24"/>
                <w:szCs w:val="24"/>
              </w:rPr>
              <w:t xml:space="preserve">, ‘Talk-Tins’, </w:t>
            </w:r>
            <w:r w:rsidRPr="62CB59CB" w:rsidR="1BD903F5">
              <w:rPr>
                <w:sz w:val="24"/>
                <w:szCs w:val="24"/>
              </w:rPr>
              <w:t>Dictaphones</w:t>
            </w:r>
            <w:r w:rsidRPr="62CB59CB" w:rsidR="182570FE">
              <w:rPr>
                <w:sz w:val="24"/>
                <w:szCs w:val="24"/>
              </w:rPr>
              <w:t>.</w:t>
            </w:r>
            <w:r w:rsidRPr="62CB59CB" w:rsidR="1DCFADC4">
              <w:rPr>
                <w:sz w:val="24"/>
                <w:szCs w:val="24"/>
              </w:rPr>
              <w:t xml:space="preserve"> </w:t>
            </w:r>
          </w:p>
          <w:p w:rsidRPr="000327D6" w:rsidR="00B93D2D" w:rsidP="000327D6" w:rsidRDefault="00B93D2D" w14:paraId="1F99A88C" wp14:textId="77777777">
            <w:pPr>
              <w:pStyle w:val="ListParagraph"/>
              <w:numPr>
                <w:ilvl w:val="0"/>
                <w:numId w:val="5"/>
              </w:numPr>
              <w:rPr>
                <w:iCs/>
                <w:sz w:val="24"/>
                <w:szCs w:val="24"/>
              </w:rPr>
            </w:pPr>
            <w:r>
              <w:rPr>
                <w:iCs/>
                <w:sz w:val="24"/>
                <w:szCs w:val="24"/>
              </w:rPr>
              <w:t>Access to a ‘Reader Pen’.</w:t>
            </w:r>
          </w:p>
        </w:tc>
      </w:tr>
      <w:tr xmlns:wp14="http://schemas.microsoft.com/office/word/2010/wordml" w:rsidRPr="000327D6" w:rsidR="00FE5929" w:rsidTr="47E14DA3" w14:paraId="78855226" wp14:textId="77777777">
        <w:tc>
          <w:tcPr>
            <w:tcW w:w="9242" w:type="dxa"/>
            <w:shd w:val="clear" w:color="auto" w:fill="DBE5F1" w:themeFill="accent1" w:themeFillTint="33"/>
            <w:tcMar/>
          </w:tcPr>
          <w:p w:rsidR="00FE5929" w:rsidP="003B13F2" w:rsidRDefault="00FE5929" w14:paraId="7B7D09C3" wp14:textId="77777777">
            <w:pPr>
              <w:rPr>
                <w:b/>
                <w:iCs/>
                <w:color w:val="FF0000"/>
                <w:sz w:val="24"/>
                <w:szCs w:val="24"/>
              </w:rPr>
            </w:pPr>
            <w:r>
              <w:rPr>
                <w:b/>
                <w:iCs/>
                <w:color w:val="FF0000"/>
                <w:sz w:val="24"/>
                <w:szCs w:val="24"/>
              </w:rPr>
              <w:t>Strategies to support/develop numeracy</w:t>
            </w:r>
          </w:p>
          <w:p w:rsidR="00FE5929" w:rsidP="00FE5929" w:rsidRDefault="00FE5929" w14:paraId="54E7D5D3" wp14:textId="77777777">
            <w:pPr>
              <w:pStyle w:val="ListParagraph"/>
              <w:numPr>
                <w:ilvl w:val="0"/>
                <w:numId w:val="6"/>
              </w:numPr>
              <w:rPr>
                <w:iCs/>
                <w:sz w:val="24"/>
                <w:szCs w:val="24"/>
              </w:rPr>
            </w:pPr>
            <w:r>
              <w:rPr>
                <w:iCs/>
                <w:sz w:val="24"/>
                <w:szCs w:val="24"/>
              </w:rPr>
              <w:t xml:space="preserve">Small group/individual </w:t>
            </w:r>
            <w:r w:rsidR="00EB6F63">
              <w:rPr>
                <w:iCs/>
                <w:sz w:val="24"/>
                <w:szCs w:val="24"/>
              </w:rPr>
              <w:t>support for example with additional practice for number bonds or tables</w:t>
            </w:r>
          </w:p>
          <w:p w:rsidR="00FE5929" w:rsidP="00FE5929" w:rsidRDefault="00E7216D" w14:paraId="2B1536DA" wp14:textId="77777777">
            <w:pPr>
              <w:pStyle w:val="ListParagraph"/>
              <w:numPr>
                <w:ilvl w:val="0"/>
                <w:numId w:val="6"/>
              </w:numPr>
              <w:rPr>
                <w:iCs/>
                <w:sz w:val="24"/>
                <w:szCs w:val="24"/>
              </w:rPr>
            </w:pPr>
            <w:r>
              <w:rPr>
                <w:iCs/>
                <w:sz w:val="24"/>
                <w:szCs w:val="24"/>
              </w:rPr>
              <w:t>Flexible working groups within the classroom</w:t>
            </w:r>
          </w:p>
          <w:p w:rsidR="00EB6F63" w:rsidP="00FE5929" w:rsidRDefault="00EB6F63" w14:paraId="6AE7535C" wp14:textId="77777777">
            <w:pPr>
              <w:pStyle w:val="ListParagraph"/>
              <w:numPr>
                <w:ilvl w:val="0"/>
                <w:numId w:val="6"/>
              </w:numPr>
              <w:rPr>
                <w:iCs/>
                <w:sz w:val="24"/>
                <w:szCs w:val="24"/>
              </w:rPr>
            </w:pPr>
            <w:r>
              <w:rPr>
                <w:iCs/>
                <w:sz w:val="24"/>
                <w:szCs w:val="24"/>
              </w:rPr>
              <w:t>Use of small visual apparatus to support kinaesthetic learners</w:t>
            </w:r>
          </w:p>
          <w:p w:rsidR="00EB6F63" w:rsidP="62CB59CB" w:rsidRDefault="00EB6F63" w14:paraId="13AAFF85" wp14:textId="181F2155">
            <w:pPr>
              <w:pStyle w:val="ListParagraph"/>
              <w:numPr>
                <w:ilvl w:val="0"/>
                <w:numId w:val="6"/>
              </w:numPr>
              <w:rPr>
                <w:sz w:val="24"/>
                <w:szCs w:val="24"/>
              </w:rPr>
            </w:pPr>
            <w:r w:rsidRPr="62CB59CB" w:rsidR="3FDB5434">
              <w:rPr>
                <w:sz w:val="24"/>
                <w:szCs w:val="24"/>
              </w:rPr>
              <w:t>Use of intervention</w:t>
            </w:r>
            <w:r w:rsidRPr="62CB59CB" w:rsidR="40DB486E">
              <w:rPr>
                <w:sz w:val="24"/>
                <w:szCs w:val="24"/>
              </w:rPr>
              <w:t xml:space="preserve"> materials</w:t>
            </w:r>
            <w:r w:rsidRPr="62CB59CB" w:rsidR="3FDB5434">
              <w:rPr>
                <w:sz w:val="24"/>
                <w:szCs w:val="24"/>
              </w:rPr>
              <w:t xml:space="preserve"> for small groups</w:t>
            </w:r>
          </w:p>
          <w:p w:rsidRPr="00473C15" w:rsidR="0001770C" w:rsidP="62CB59CB" w:rsidRDefault="00473C15" w14:paraId="5E6351BE" wp14:textId="7FCFAC4F">
            <w:pPr>
              <w:pStyle w:val="ListParagraph"/>
              <w:numPr>
                <w:ilvl w:val="0"/>
                <w:numId w:val="6"/>
              </w:numPr>
              <w:rPr>
                <w:sz w:val="24"/>
                <w:szCs w:val="24"/>
              </w:rPr>
            </w:pPr>
            <w:r w:rsidRPr="62CB59CB" w:rsidR="1DCFADC4">
              <w:rPr>
                <w:sz w:val="24"/>
                <w:szCs w:val="24"/>
              </w:rPr>
              <w:t xml:space="preserve">Use of </w:t>
            </w:r>
            <w:r w:rsidRPr="62CB59CB" w:rsidR="3974BDD0">
              <w:rPr>
                <w:sz w:val="24"/>
                <w:szCs w:val="24"/>
              </w:rPr>
              <w:t>evidence-based</w:t>
            </w:r>
            <w:r w:rsidRPr="62CB59CB" w:rsidR="1DCFADC4">
              <w:rPr>
                <w:sz w:val="24"/>
                <w:szCs w:val="24"/>
              </w:rPr>
              <w:t xml:space="preserve"> </w:t>
            </w:r>
            <w:r w:rsidRPr="62CB59CB" w:rsidR="1DCFADC4">
              <w:rPr>
                <w:sz w:val="24"/>
                <w:szCs w:val="24"/>
              </w:rPr>
              <w:t>intervention</w:t>
            </w:r>
            <w:r w:rsidRPr="62CB59CB" w:rsidR="5274EC5C">
              <w:rPr>
                <w:sz w:val="24"/>
                <w:szCs w:val="24"/>
              </w:rPr>
              <w:t>s</w:t>
            </w:r>
            <w:r w:rsidRPr="62CB59CB" w:rsidR="1DCFADC4">
              <w:rPr>
                <w:sz w:val="24"/>
                <w:szCs w:val="24"/>
              </w:rPr>
              <w:t xml:space="preserve"> on</w:t>
            </w:r>
            <w:r w:rsidRPr="62CB59CB" w:rsidR="1DCFADC4">
              <w:rPr>
                <w:sz w:val="24"/>
                <w:szCs w:val="24"/>
              </w:rPr>
              <w:t xml:space="preserve"> a </w:t>
            </w:r>
            <w:r w:rsidRPr="62CB59CB" w:rsidR="5A224B37">
              <w:rPr>
                <w:sz w:val="24"/>
                <w:szCs w:val="24"/>
              </w:rPr>
              <w:t>one-to-one</w:t>
            </w:r>
            <w:r w:rsidRPr="62CB59CB" w:rsidR="1DCFADC4">
              <w:rPr>
                <w:sz w:val="24"/>
                <w:szCs w:val="24"/>
              </w:rPr>
              <w:t xml:space="preserve"> basis such as ‘Plus 1’ and ‘The Power of 2’</w:t>
            </w:r>
          </w:p>
        </w:tc>
      </w:tr>
      <w:tr xmlns:wp14="http://schemas.microsoft.com/office/word/2010/wordml" w:rsidRPr="000327D6" w:rsidR="009A2C7D" w:rsidTr="47E14DA3" w14:paraId="1E6B68F0" wp14:textId="77777777">
        <w:tc>
          <w:tcPr>
            <w:tcW w:w="9242" w:type="dxa"/>
            <w:shd w:val="clear" w:color="auto" w:fill="DBE5F1" w:themeFill="accent1" w:themeFillTint="33"/>
            <w:tcMar/>
          </w:tcPr>
          <w:p w:rsidRPr="000327D6" w:rsidR="009A2C7D" w:rsidP="009A2C7D" w:rsidRDefault="009A2C7D" w14:paraId="705283BD" wp14:textId="77777777">
            <w:pPr>
              <w:rPr>
                <w:b/>
                <w:iCs/>
                <w:color w:val="FF0000"/>
                <w:sz w:val="24"/>
                <w:szCs w:val="24"/>
              </w:rPr>
            </w:pPr>
            <w:r w:rsidRPr="000327D6">
              <w:rPr>
                <w:b/>
                <w:iCs/>
                <w:color w:val="FF0000"/>
                <w:sz w:val="24"/>
                <w:szCs w:val="24"/>
              </w:rPr>
              <w:t>Access to learning support staff</w:t>
            </w:r>
          </w:p>
          <w:p w:rsidRPr="008F37FF" w:rsidR="009A2C7D" w:rsidP="009A2C7D" w:rsidRDefault="009A2C7D" w14:paraId="1AD3BE33" wp14:textId="77777777">
            <w:pPr>
              <w:pStyle w:val="ListParagraph"/>
              <w:numPr>
                <w:ilvl w:val="0"/>
                <w:numId w:val="1"/>
              </w:numPr>
              <w:rPr>
                <w:iCs/>
                <w:sz w:val="24"/>
                <w:szCs w:val="24"/>
              </w:rPr>
            </w:pPr>
            <w:r w:rsidRPr="008F37FF">
              <w:rPr>
                <w:iCs/>
                <w:sz w:val="24"/>
                <w:szCs w:val="24"/>
              </w:rPr>
              <w:t>In core subjects</w:t>
            </w:r>
          </w:p>
          <w:p w:rsidRPr="000327D6" w:rsidR="009A2C7D" w:rsidP="009A2C7D" w:rsidRDefault="009A2C7D" w14:paraId="7FDB46F6" wp14:textId="77777777">
            <w:pPr>
              <w:pStyle w:val="ListParagraph"/>
              <w:numPr>
                <w:ilvl w:val="0"/>
                <w:numId w:val="1"/>
              </w:numPr>
              <w:rPr>
                <w:iCs/>
                <w:sz w:val="24"/>
                <w:szCs w:val="24"/>
              </w:rPr>
            </w:pPr>
            <w:r w:rsidRPr="008F37FF">
              <w:rPr>
                <w:iCs/>
                <w:sz w:val="24"/>
                <w:szCs w:val="24"/>
              </w:rPr>
              <w:t>In practical</w:t>
            </w:r>
            <w:r>
              <w:rPr>
                <w:iCs/>
                <w:sz w:val="28"/>
                <w:szCs w:val="28"/>
              </w:rPr>
              <w:t xml:space="preserve"> </w:t>
            </w:r>
            <w:r w:rsidRPr="000327D6">
              <w:rPr>
                <w:iCs/>
                <w:sz w:val="24"/>
                <w:szCs w:val="24"/>
              </w:rPr>
              <w:t>subjects</w:t>
            </w:r>
          </w:p>
          <w:p w:rsidR="009A2C7D" w:rsidP="009A2C7D" w:rsidRDefault="009A2C7D" w14:paraId="52F972AF" wp14:textId="77777777">
            <w:pPr>
              <w:pStyle w:val="ListParagraph"/>
              <w:numPr>
                <w:ilvl w:val="0"/>
                <w:numId w:val="1"/>
              </w:numPr>
              <w:rPr>
                <w:iCs/>
                <w:sz w:val="24"/>
                <w:szCs w:val="24"/>
              </w:rPr>
            </w:pPr>
            <w:r w:rsidRPr="000327D6">
              <w:rPr>
                <w:iCs/>
                <w:sz w:val="24"/>
                <w:szCs w:val="24"/>
              </w:rPr>
              <w:t>For group work</w:t>
            </w:r>
          </w:p>
          <w:p w:rsidRPr="009A2C7D" w:rsidR="009A2C7D" w:rsidP="009A2C7D" w:rsidRDefault="009A2C7D" w14:paraId="166593F3" wp14:textId="77777777">
            <w:pPr>
              <w:pStyle w:val="ListParagraph"/>
              <w:numPr>
                <w:ilvl w:val="0"/>
                <w:numId w:val="1"/>
              </w:numPr>
              <w:rPr>
                <w:iCs/>
                <w:sz w:val="24"/>
                <w:szCs w:val="24"/>
              </w:rPr>
            </w:pPr>
            <w:r>
              <w:rPr>
                <w:iCs/>
                <w:sz w:val="24"/>
                <w:szCs w:val="24"/>
              </w:rPr>
              <w:t>Homework clubs</w:t>
            </w:r>
          </w:p>
        </w:tc>
      </w:tr>
      <w:tr xmlns:wp14="http://schemas.microsoft.com/office/word/2010/wordml" w:rsidRPr="000327D6" w:rsidR="006C32BC" w:rsidTr="47E14DA3" w14:paraId="4684FC55" wp14:textId="77777777">
        <w:tc>
          <w:tcPr>
            <w:tcW w:w="9242" w:type="dxa"/>
            <w:shd w:val="clear" w:color="auto" w:fill="DBE5F1" w:themeFill="accent1" w:themeFillTint="33"/>
            <w:tcMar/>
          </w:tcPr>
          <w:p w:rsidR="006C32BC" w:rsidP="003B13F2" w:rsidRDefault="006C32BC" w14:paraId="44429E98" wp14:textId="77777777">
            <w:pPr>
              <w:rPr>
                <w:b/>
                <w:iCs/>
                <w:color w:val="FF0000"/>
                <w:sz w:val="24"/>
                <w:szCs w:val="24"/>
              </w:rPr>
            </w:pPr>
            <w:r>
              <w:rPr>
                <w:b/>
                <w:iCs/>
                <w:color w:val="FF0000"/>
                <w:sz w:val="24"/>
                <w:szCs w:val="24"/>
              </w:rPr>
              <w:t>Provision to facilitate/support access to the curriculum</w:t>
            </w:r>
          </w:p>
          <w:p w:rsidR="006C32BC" w:rsidP="006C32BC" w:rsidRDefault="006C32BC" w14:paraId="759DC2A0" wp14:textId="77777777">
            <w:pPr>
              <w:pStyle w:val="ListParagraph"/>
              <w:numPr>
                <w:ilvl w:val="0"/>
                <w:numId w:val="10"/>
              </w:numPr>
              <w:rPr>
                <w:iCs/>
                <w:sz w:val="24"/>
                <w:szCs w:val="24"/>
              </w:rPr>
            </w:pPr>
            <w:r>
              <w:rPr>
                <w:iCs/>
                <w:sz w:val="24"/>
                <w:szCs w:val="24"/>
              </w:rPr>
              <w:t>Some small group/individual withdrawals depending on need</w:t>
            </w:r>
          </w:p>
          <w:p w:rsidR="006C32BC" w:rsidP="006C32BC" w:rsidRDefault="006C32BC" w14:paraId="6F85571A" wp14:textId="77777777">
            <w:pPr>
              <w:pStyle w:val="ListParagraph"/>
              <w:numPr>
                <w:ilvl w:val="0"/>
                <w:numId w:val="10"/>
              </w:numPr>
              <w:rPr>
                <w:iCs/>
                <w:sz w:val="24"/>
                <w:szCs w:val="24"/>
              </w:rPr>
            </w:pPr>
            <w:r>
              <w:rPr>
                <w:iCs/>
                <w:sz w:val="24"/>
                <w:szCs w:val="24"/>
              </w:rPr>
              <w:t xml:space="preserve">Personalised activities as </w:t>
            </w:r>
            <w:r w:rsidR="00747893">
              <w:rPr>
                <w:iCs/>
                <w:sz w:val="24"/>
                <w:szCs w:val="24"/>
              </w:rPr>
              <w:t>appropriate</w:t>
            </w:r>
          </w:p>
          <w:p w:rsidR="00747893" w:rsidP="006C32BC" w:rsidRDefault="00747893" w14:paraId="788DC799" wp14:textId="77777777">
            <w:pPr>
              <w:pStyle w:val="ListParagraph"/>
              <w:numPr>
                <w:ilvl w:val="0"/>
                <w:numId w:val="10"/>
              </w:numPr>
              <w:rPr>
                <w:iCs/>
                <w:sz w:val="24"/>
                <w:szCs w:val="24"/>
              </w:rPr>
            </w:pPr>
            <w:r>
              <w:rPr>
                <w:iCs/>
                <w:sz w:val="24"/>
                <w:szCs w:val="24"/>
              </w:rPr>
              <w:t>Access to resources to aid learning such as small apparatus to help with counting in maths and 100 squares</w:t>
            </w:r>
          </w:p>
          <w:p w:rsidR="0049488A" w:rsidP="0049488A" w:rsidRDefault="0049488A" w14:paraId="49EF5481" wp14:textId="77777777">
            <w:pPr>
              <w:pStyle w:val="ListParagraph"/>
              <w:numPr>
                <w:ilvl w:val="0"/>
                <w:numId w:val="10"/>
              </w:numPr>
              <w:rPr>
                <w:iCs/>
                <w:sz w:val="24"/>
                <w:szCs w:val="24"/>
              </w:rPr>
            </w:pPr>
            <w:r>
              <w:rPr>
                <w:iCs/>
                <w:sz w:val="24"/>
                <w:szCs w:val="24"/>
              </w:rPr>
              <w:t xml:space="preserve">We have a range of ICT equipment including </w:t>
            </w:r>
            <w:proofErr w:type="spellStart"/>
            <w:r>
              <w:rPr>
                <w:iCs/>
                <w:sz w:val="24"/>
                <w:szCs w:val="24"/>
              </w:rPr>
              <w:t>ipads</w:t>
            </w:r>
            <w:proofErr w:type="spellEnd"/>
            <w:r>
              <w:rPr>
                <w:iCs/>
                <w:sz w:val="24"/>
                <w:szCs w:val="24"/>
              </w:rPr>
              <w:t>, laptops, cameras and recording equipment to support children in recording their work in different ways across the school environment</w:t>
            </w:r>
          </w:p>
          <w:p w:rsidRPr="0049488A" w:rsidR="0001770C" w:rsidP="62CB59CB" w:rsidRDefault="0001770C" wp14:noSpellErr="1" w14:paraId="1ED8B32E" wp14:textId="616D953D">
            <w:pPr>
              <w:pStyle w:val="ListParagraph"/>
              <w:numPr>
                <w:ilvl w:val="0"/>
                <w:numId w:val="10"/>
              </w:numPr>
              <w:rPr>
                <w:sz w:val="24"/>
                <w:szCs w:val="24"/>
              </w:rPr>
            </w:pPr>
            <w:r w:rsidRPr="62CB59CB" w:rsidR="40DB486E">
              <w:rPr>
                <w:sz w:val="24"/>
                <w:szCs w:val="24"/>
              </w:rPr>
              <w:t>Access to Clicker 6 - talking text software to support literacy skills</w:t>
            </w:r>
          </w:p>
          <w:p w:rsidRPr="0049488A" w:rsidR="0001770C" w:rsidP="62CB59CB" w:rsidRDefault="0001770C" w14:paraId="21244B40" wp14:textId="0C852931">
            <w:pPr>
              <w:pStyle w:val="ListParagraph"/>
              <w:numPr>
                <w:ilvl w:val="0"/>
                <w:numId w:val="10"/>
              </w:numPr>
              <w:rPr>
                <w:sz w:val="24"/>
                <w:szCs w:val="24"/>
              </w:rPr>
            </w:pPr>
            <w:r w:rsidRPr="62CB59CB" w:rsidR="2EDAB118">
              <w:rPr>
                <w:sz w:val="24"/>
                <w:szCs w:val="24"/>
              </w:rPr>
              <w:t xml:space="preserve">Pre-teaching of key learning takes place with </w:t>
            </w:r>
            <w:r w:rsidRPr="62CB59CB" w:rsidR="2EDAB118">
              <w:rPr>
                <w:sz w:val="24"/>
                <w:szCs w:val="24"/>
              </w:rPr>
              <w:t>individuals</w:t>
            </w:r>
            <w:r w:rsidRPr="62CB59CB" w:rsidR="2EDAB118">
              <w:rPr>
                <w:sz w:val="24"/>
                <w:szCs w:val="24"/>
              </w:rPr>
              <w:t>/</w:t>
            </w:r>
            <w:r w:rsidRPr="62CB59CB" w:rsidR="2EDAB118">
              <w:rPr>
                <w:sz w:val="24"/>
                <w:szCs w:val="24"/>
              </w:rPr>
              <w:t>sm</w:t>
            </w:r>
            <w:r w:rsidRPr="62CB59CB" w:rsidR="2EDAB118">
              <w:rPr>
                <w:sz w:val="24"/>
                <w:szCs w:val="24"/>
              </w:rPr>
              <w:t>all groups</w:t>
            </w:r>
          </w:p>
          <w:p w:rsidRPr="0049488A" w:rsidR="0001770C" w:rsidP="62CB59CB" w:rsidRDefault="0001770C" w14:paraId="5D42072B" wp14:textId="51A0CC32">
            <w:pPr>
              <w:pStyle w:val="ListParagraph"/>
              <w:numPr>
                <w:ilvl w:val="0"/>
                <w:numId w:val="10"/>
              </w:numPr>
              <w:rPr>
                <w:sz w:val="24"/>
                <w:szCs w:val="24"/>
              </w:rPr>
            </w:pPr>
            <w:r w:rsidRPr="62CB59CB" w:rsidR="6C91AD01">
              <w:rPr>
                <w:sz w:val="24"/>
                <w:szCs w:val="24"/>
              </w:rPr>
              <w:t xml:space="preserve">Adult scribe when writing is not the </w:t>
            </w:r>
            <w:r w:rsidRPr="62CB59CB" w:rsidR="6C91AD01">
              <w:rPr>
                <w:sz w:val="24"/>
                <w:szCs w:val="24"/>
              </w:rPr>
              <w:t>main focus</w:t>
            </w:r>
          </w:p>
          <w:p w:rsidRPr="0049488A" w:rsidR="0001770C" w:rsidP="62CB59CB" w:rsidRDefault="0001770C" w14:paraId="65815FFE" wp14:textId="4A1DA40C">
            <w:pPr>
              <w:pStyle w:val="ListParagraph"/>
              <w:numPr>
                <w:ilvl w:val="0"/>
                <w:numId w:val="10"/>
              </w:numPr>
              <w:rPr>
                <w:sz w:val="24"/>
                <w:szCs w:val="24"/>
              </w:rPr>
            </w:pPr>
            <w:r w:rsidRPr="62CB59CB" w:rsidR="2787FA2F">
              <w:rPr>
                <w:sz w:val="24"/>
                <w:szCs w:val="24"/>
              </w:rPr>
              <w:t>Work/instructions are broken down into small steps</w:t>
            </w:r>
          </w:p>
        </w:tc>
      </w:tr>
      <w:tr xmlns:wp14="http://schemas.microsoft.com/office/word/2010/wordml" w:rsidRPr="0049488A" w:rsidR="009A2C7D" w:rsidTr="47E14DA3" w14:paraId="0BBC127F" wp14:textId="77777777">
        <w:tc>
          <w:tcPr>
            <w:tcW w:w="9242" w:type="dxa"/>
            <w:shd w:val="clear" w:color="auto" w:fill="DBE5F1" w:themeFill="accent1" w:themeFillTint="33"/>
            <w:tcMar/>
          </w:tcPr>
          <w:p w:rsidR="0049488A" w:rsidP="003B13F2" w:rsidRDefault="0049488A" w14:paraId="04CE53E3" wp14:textId="77777777">
            <w:pPr>
              <w:rPr>
                <w:b/>
                <w:iCs/>
                <w:color w:val="FF0000"/>
                <w:sz w:val="24"/>
                <w:szCs w:val="24"/>
              </w:rPr>
            </w:pPr>
            <w:r>
              <w:rPr>
                <w:b/>
                <w:iCs/>
                <w:color w:val="FF0000"/>
                <w:sz w:val="24"/>
                <w:szCs w:val="24"/>
              </w:rPr>
              <w:t>Strategies to support/develop independent learning</w:t>
            </w:r>
          </w:p>
          <w:p w:rsidR="0049488A" w:rsidP="002B2BDE" w:rsidRDefault="002B2BDE" w14:paraId="4774E89E" wp14:textId="77777777">
            <w:pPr>
              <w:pStyle w:val="ListParagraph"/>
              <w:numPr>
                <w:ilvl w:val="0"/>
                <w:numId w:val="11"/>
              </w:numPr>
              <w:rPr>
                <w:iCs/>
                <w:sz w:val="24"/>
                <w:szCs w:val="24"/>
              </w:rPr>
            </w:pPr>
            <w:r>
              <w:rPr>
                <w:iCs/>
                <w:sz w:val="24"/>
                <w:szCs w:val="24"/>
              </w:rPr>
              <w:t>Visual timetables for class/individual need</w:t>
            </w:r>
          </w:p>
          <w:p w:rsidR="002B2BDE" w:rsidP="002B2BDE" w:rsidRDefault="002B2BDE" w14:paraId="3C0DCA31" wp14:textId="77777777">
            <w:pPr>
              <w:pStyle w:val="ListParagraph"/>
              <w:numPr>
                <w:ilvl w:val="0"/>
                <w:numId w:val="11"/>
              </w:numPr>
              <w:rPr>
                <w:iCs/>
                <w:sz w:val="24"/>
                <w:szCs w:val="24"/>
              </w:rPr>
            </w:pPr>
            <w:r>
              <w:rPr>
                <w:iCs/>
                <w:sz w:val="24"/>
                <w:szCs w:val="24"/>
              </w:rPr>
              <w:t>Our Working Walls have examples of teacher models to support independent learning</w:t>
            </w:r>
          </w:p>
          <w:p w:rsidR="002B2BDE" w:rsidP="002B2BDE" w:rsidRDefault="002B2BDE" w14:paraId="7C59C402" wp14:textId="77777777">
            <w:pPr>
              <w:pStyle w:val="ListParagraph"/>
              <w:numPr>
                <w:ilvl w:val="0"/>
                <w:numId w:val="11"/>
              </w:numPr>
              <w:rPr>
                <w:iCs/>
                <w:sz w:val="24"/>
                <w:szCs w:val="24"/>
              </w:rPr>
            </w:pPr>
            <w:r>
              <w:rPr>
                <w:iCs/>
                <w:sz w:val="24"/>
                <w:szCs w:val="24"/>
              </w:rPr>
              <w:t>Homework club</w:t>
            </w:r>
          </w:p>
          <w:p w:rsidR="002B2BDE" w:rsidP="002B2BDE" w:rsidRDefault="002B2BDE" w14:paraId="6FEC86D8" wp14:textId="77777777">
            <w:pPr>
              <w:pStyle w:val="ListParagraph"/>
              <w:numPr>
                <w:ilvl w:val="0"/>
                <w:numId w:val="11"/>
              </w:numPr>
              <w:rPr>
                <w:iCs/>
                <w:sz w:val="24"/>
                <w:szCs w:val="24"/>
              </w:rPr>
            </w:pPr>
            <w:r>
              <w:rPr>
                <w:iCs/>
                <w:sz w:val="24"/>
                <w:szCs w:val="24"/>
              </w:rPr>
              <w:t>Vocabulary displayed in classrooms</w:t>
            </w:r>
          </w:p>
          <w:p w:rsidR="002B2BDE" w:rsidP="002B2BDE" w:rsidRDefault="002B2BDE" w14:paraId="4B736F1D" wp14:textId="77777777">
            <w:pPr>
              <w:pStyle w:val="ListParagraph"/>
              <w:numPr>
                <w:ilvl w:val="0"/>
                <w:numId w:val="11"/>
              </w:numPr>
              <w:rPr>
                <w:iCs/>
                <w:sz w:val="24"/>
                <w:szCs w:val="24"/>
              </w:rPr>
            </w:pPr>
            <w:r>
              <w:rPr>
                <w:iCs/>
                <w:sz w:val="24"/>
                <w:szCs w:val="24"/>
              </w:rPr>
              <w:t>Word mats</w:t>
            </w:r>
          </w:p>
          <w:p w:rsidR="002B2BDE" w:rsidP="002B2BDE" w:rsidRDefault="002B2BDE" w14:paraId="6E973FA7" wp14:textId="77777777">
            <w:pPr>
              <w:pStyle w:val="ListParagraph"/>
              <w:numPr>
                <w:ilvl w:val="0"/>
                <w:numId w:val="11"/>
              </w:numPr>
              <w:rPr>
                <w:iCs/>
                <w:sz w:val="24"/>
                <w:szCs w:val="24"/>
              </w:rPr>
            </w:pPr>
            <w:r>
              <w:rPr>
                <w:iCs/>
                <w:sz w:val="24"/>
                <w:szCs w:val="24"/>
              </w:rPr>
              <w:t>Personalised activities</w:t>
            </w:r>
          </w:p>
          <w:p w:rsidRPr="002B2BDE" w:rsidR="00473C15" w:rsidP="62CB59CB" w:rsidRDefault="00473C15" wp14:noSpellErr="1" w14:paraId="39009D35" wp14:textId="372A4E4C">
            <w:pPr>
              <w:pStyle w:val="ListParagraph"/>
              <w:numPr>
                <w:ilvl w:val="0"/>
                <w:numId w:val="11"/>
              </w:numPr>
              <w:rPr>
                <w:sz w:val="24"/>
                <w:szCs w:val="24"/>
              </w:rPr>
            </w:pPr>
            <w:r w:rsidRPr="62CB59CB" w:rsidR="1DCFADC4">
              <w:rPr>
                <w:sz w:val="24"/>
                <w:szCs w:val="24"/>
              </w:rPr>
              <w:t>Scaffolded writing plans</w:t>
            </w:r>
          </w:p>
          <w:p w:rsidRPr="002B2BDE" w:rsidR="00473C15" w:rsidP="62CB59CB" w:rsidRDefault="00473C15" w14:paraId="7DDA1A97" wp14:textId="79BB917D">
            <w:pPr>
              <w:pStyle w:val="ListParagraph"/>
              <w:numPr>
                <w:ilvl w:val="0"/>
                <w:numId w:val="11"/>
              </w:numPr>
              <w:rPr>
                <w:sz w:val="24"/>
                <w:szCs w:val="24"/>
              </w:rPr>
            </w:pPr>
            <w:r w:rsidRPr="62CB59CB" w:rsidR="3B9C6FCE">
              <w:rPr>
                <w:sz w:val="24"/>
                <w:szCs w:val="24"/>
              </w:rPr>
              <w:t>Access to ear defenders or quiet spaces</w:t>
            </w:r>
          </w:p>
          <w:p w:rsidRPr="002B2BDE" w:rsidR="00473C15" w:rsidP="62CB59CB" w:rsidRDefault="00473C15" w14:paraId="3FD5B4E8" wp14:textId="06647889">
            <w:pPr>
              <w:pStyle w:val="ListParagraph"/>
              <w:numPr>
                <w:ilvl w:val="0"/>
                <w:numId w:val="11"/>
              </w:numPr>
              <w:rPr>
                <w:sz w:val="24"/>
                <w:szCs w:val="24"/>
              </w:rPr>
            </w:pPr>
            <w:r w:rsidRPr="62CB59CB" w:rsidR="14BC328E">
              <w:rPr>
                <w:sz w:val="24"/>
                <w:szCs w:val="24"/>
              </w:rPr>
              <w:t xml:space="preserve">Use of white boards to scribe ideas </w:t>
            </w:r>
          </w:p>
        </w:tc>
      </w:tr>
    </w:tbl>
    <w:p xmlns:wp14="http://schemas.microsoft.com/office/word/2010/wordml" w:rsidR="008F37FF" w:rsidP="003B13F2" w:rsidRDefault="008F37FF" w14:paraId="5DAB6C7B" wp14:textId="77777777">
      <w:pPr>
        <w:rPr>
          <w:i/>
          <w:iCs/>
          <w:sz w:val="28"/>
          <w:szCs w:val="28"/>
        </w:rPr>
      </w:pPr>
    </w:p>
    <w:tbl>
      <w:tblPr>
        <w:tblStyle w:val="TableGrid"/>
        <w:tblW w:w="0" w:type="auto"/>
        <w:tblLook w:val="04A0" w:firstRow="1" w:lastRow="0" w:firstColumn="1" w:lastColumn="0" w:noHBand="0" w:noVBand="1"/>
      </w:tblPr>
      <w:tblGrid>
        <w:gridCol w:w="9242"/>
      </w:tblGrid>
      <w:tr xmlns:wp14="http://schemas.microsoft.com/office/word/2010/wordml" w:rsidR="00A634C6" w:rsidTr="47E14DA3" w14:paraId="65B45C06" wp14:textId="77777777">
        <w:tc>
          <w:tcPr>
            <w:tcW w:w="9242" w:type="dxa"/>
            <w:shd w:val="clear" w:color="auto" w:fill="E5B8B7" w:themeFill="accent2" w:themeFillTint="66"/>
            <w:tcMar/>
          </w:tcPr>
          <w:p w:rsidRPr="00A634C6" w:rsidR="00A634C6" w:rsidP="00A634C6" w:rsidRDefault="00A634C6" w14:paraId="15039674" wp14:textId="77777777">
            <w:pPr>
              <w:jc w:val="center"/>
              <w:rPr>
                <w:b/>
                <w:iCs/>
                <w:sz w:val="28"/>
                <w:szCs w:val="28"/>
              </w:rPr>
            </w:pPr>
            <w:r w:rsidRPr="00A634C6">
              <w:rPr>
                <w:b/>
                <w:iCs/>
                <w:sz w:val="28"/>
                <w:szCs w:val="28"/>
              </w:rPr>
              <w:t>Pastoral Support</w:t>
            </w:r>
          </w:p>
        </w:tc>
      </w:tr>
      <w:tr xmlns:wp14="http://schemas.microsoft.com/office/word/2010/wordml" w:rsidR="00A634C6" w:rsidTr="47E14DA3" w14:paraId="1E8930D2" wp14:textId="77777777">
        <w:tc>
          <w:tcPr>
            <w:tcW w:w="9242" w:type="dxa"/>
            <w:shd w:val="clear" w:color="auto" w:fill="E0D4FC"/>
            <w:tcMar/>
          </w:tcPr>
          <w:p w:rsidR="00A634C6" w:rsidP="62CB59CB" w:rsidRDefault="00A634C6" w14:paraId="4B259E21" wp14:textId="77777777" wp14:noSpellErr="1">
            <w:pPr>
              <w:rPr>
                <w:b w:val="1"/>
                <w:bCs w:val="1"/>
                <w:color w:val="auto"/>
                <w:sz w:val="24"/>
                <w:szCs w:val="24"/>
              </w:rPr>
            </w:pPr>
            <w:r w:rsidRPr="62CB59CB" w:rsidR="2A85CD6F">
              <w:rPr>
                <w:b w:val="1"/>
                <w:bCs w:val="1"/>
                <w:color w:val="auto"/>
                <w:sz w:val="24"/>
                <w:szCs w:val="24"/>
              </w:rPr>
              <w:t>Strategies to support the development of students’ social skills and enhance self-esteem</w:t>
            </w:r>
          </w:p>
          <w:p w:rsidR="00473C15" w:rsidP="00A634C6" w:rsidRDefault="00A634C6" w14:paraId="05CF5F7F" wp14:textId="77777777">
            <w:pPr>
              <w:pStyle w:val="ListParagraph"/>
              <w:numPr>
                <w:ilvl w:val="0"/>
                <w:numId w:val="14"/>
              </w:numPr>
              <w:rPr>
                <w:iCs/>
                <w:sz w:val="24"/>
                <w:szCs w:val="24"/>
              </w:rPr>
            </w:pPr>
            <w:r w:rsidRPr="00A634C6">
              <w:rPr>
                <w:iCs/>
                <w:sz w:val="24"/>
                <w:szCs w:val="24"/>
              </w:rPr>
              <w:t>Small group programmes such</w:t>
            </w:r>
            <w:r>
              <w:rPr>
                <w:iCs/>
                <w:sz w:val="24"/>
                <w:szCs w:val="24"/>
              </w:rPr>
              <w:t xml:space="preserve"> as</w:t>
            </w:r>
            <w:r w:rsidR="00473C15">
              <w:rPr>
                <w:iCs/>
                <w:sz w:val="24"/>
                <w:szCs w:val="24"/>
              </w:rPr>
              <w:t xml:space="preserve"> </w:t>
            </w:r>
            <w:proofErr w:type="spellStart"/>
            <w:r w:rsidR="00473C15">
              <w:rPr>
                <w:iCs/>
                <w:sz w:val="24"/>
                <w:szCs w:val="24"/>
              </w:rPr>
              <w:t>Talkboost</w:t>
            </w:r>
            <w:proofErr w:type="spellEnd"/>
            <w:r w:rsidR="00473C15">
              <w:rPr>
                <w:iCs/>
                <w:sz w:val="24"/>
                <w:szCs w:val="24"/>
              </w:rPr>
              <w:t xml:space="preserve"> </w:t>
            </w:r>
          </w:p>
          <w:p w:rsidR="00C16309" w:rsidP="62CB59CB" w:rsidRDefault="00C16309" w14:paraId="67ED5305" wp14:textId="44D1C38C">
            <w:pPr>
              <w:pStyle w:val="ListParagraph"/>
              <w:numPr>
                <w:ilvl w:val="0"/>
                <w:numId w:val="14"/>
              </w:numPr>
              <w:rPr>
                <w:sz w:val="24"/>
                <w:szCs w:val="24"/>
              </w:rPr>
            </w:pPr>
            <w:r w:rsidRPr="62CB59CB" w:rsidR="76CBA5CB">
              <w:rPr>
                <w:sz w:val="24"/>
                <w:szCs w:val="24"/>
              </w:rPr>
              <w:t>Elsa sessions</w:t>
            </w:r>
            <w:r w:rsidRPr="62CB59CB" w:rsidR="3055A0EA">
              <w:rPr>
                <w:sz w:val="24"/>
                <w:szCs w:val="24"/>
              </w:rPr>
              <w:t xml:space="preserve">, </w:t>
            </w:r>
            <w:r w:rsidRPr="62CB59CB" w:rsidR="3055A0EA">
              <w:rPr>
                <w:sz w:val="24"/>
                <w:szCs w:val="24"/>
              </w:rPr>
              <w:t>either one</w:t>
            </w:r>
            <w:r w:rsidRPr="62CB59CB" w:rsidR="3055A0EA">
              <w:rPr>
                <w:sz w:val="24"/>
                <w:szCs w:val="24"/>
              </w:rPr>
              <w:t xml:space="preserve"> to one or group work</w:t>
            </w:r>
          </w:p>
          <w:p w:rsidRPr="00A634C6" w:rsidR="00A634C6" w:rsidP="62CB59CB" w:rsidRDefault="0001770C" w14:paraId="61BF2F69" wp14:textId="76F5F05E">
            <w:pPr>
              <w:pStyle w:val="ListParagraph"/>
              <w:numPr>
                <w:ilvl w:val="0"/>
                <w:numId w:val="14"/>
              </w:numPr>
              <w:rPr>
                <w:sz w:val="24"/>
                <w:szCs w:val="24"/>
              </w:rPr>
            </w:pPr>
            <w:r w:rsidRPr="62CB59CB" w:rsidR="40DB486E">
              <w:rPr>
                <w:sz w:val="24"/>
                <w:szCs w:val="24"/>
              </w:rPr>
              <w:t xml:space="preserve">The </w:t>
            </w:r>
            <w:r w:rsidRPr="62CB59CB" w:rsidR="40DB486E">
              <w:rPr>
                <w:sz w:val="24"/>
                <w:szCs w:val="24"/>
              </w:rPr>
              <w:t>Boxall</w:t>
            </w:r>
            <w:r w:rsidRPr="62CB59CB" w:rsidR="40DB486E">
              <w:rPr>
                <w:sz w:val="24"/>
                <w:szCs w:val="24"/>
              </w:rPr>
              <w:t xml:space="preserve"> Profile</w:t>
            </w:r>
          </w:p>
          <w:p w:rsidRPr="00A634C6" w:rsidR="00A634C6" w:rsidP="62CB59CB" w:rsidRDefault="00A634C6" w14:paraId="251AEAC8" wp14:textId="06DE4D47">
            <w:pPr>
              <w:pStyle w:val="ListParagraph"/>
              <w:numPr>
                <w:ilvl w:val="0"/>
                <w:numId w:val="14"/>
              </w:numPr>
              <w:rPr>
                <w:sz w:val="24"/>
                <w:szCs w:val="24"/>
              </w:rPr>
            </w:pPr>
            <w:r w:rsidRPr="62CB59CB" w:rsidR="2A85CD6F">
              <w:rPr>
                <w:sz w:val="24"/>
                <w:szCs w:val="24"/>
              </w:rPr>
              <w:t>Lunchtime clubs</w:t>
            </w:r>
          </w:p>
          <w:p w:rsidRPr="00A634C6" w:rsidR="00A634C6" w:rsidP="62CB59CB" w:rsidRDefault="00A634C6" w14:paraId="1835C052" wp14:textId="7659ED3E">
            <w:pPr>
              <w:pStyle w:val="ListParagraph"/>
              <w:numPr>
                <w:ilvl w:val="0"/>
                <w:numId w:val="14"/>
              </w:numPr>
              <w:rPr>
                <w:sz w:val="24"/>
                <w:szCs w:val="24"/>
              </w:rPr>
            </w:pPr>
            <w:r w:rsidRPr="62CB59CB" w:rsidR="2A85CD6F">
              <w:rPr>
                <w:sz w:val="24"/>
                <w:szCs w:val="24"/>
              </w:rPr>
              <w:t xml:space="preserve">Access to </w:t>
            </w:r>
            <w:r w:rsidRPr="62CB59CB" w:rsidR="7FDBA7F9">
              <w:rPr>
                <w:sz w:val="24"/>
                <w:szCs w:val="24"/>
              </w:rPr>
              <w:t>ELSA</w:t>
            </w:r>
          </w:p>
          <w:p w:rsidRPr="00A634C6" w:rsidR="00A634C6" w:rsidP="62CB59CB" w:rsidRDefault="00A634C6" w14:paraId="4D93C5A6" wp14:textId="592D5E92">
            <w:pPr>
              <w:pStyle w:val="ListParagraph"/>
              <w:numPr>
                <w:ilvl w:val="0"/>
                <w:numId w:val="14"/>
              </w:numPr>
              <w:rPr>
                <w:sz w:val="24"/>
                <w:szCs w:val="24"/>
              </w:rPr>
            </w:pPr>
            <w:r w:rsidRPr="62CB59CB" w:rsidR="7FDBA7F9">
              <w:rPr>
                <w:sz w:val="24"/>
                <w:szCs w:val="24"/>
              </w:rPr>
              <w:t>Pastoral support</w:t>
            </w:r>
            <w:r w:rsidRPr="62CB59CB" w:rsidR="6D6B0DCD">
              <w:rPr>
                <w:sz w:val="24"/>
                <w:szCs w:val="24"/>
              </w:rPr>
              <w:t xml:space="preserve"> staff</w:t>
            </w:r>
            <w:r w:rsidRPr="62CB59CB" w:rsidR="7A17D4DC">
              <w:rPr>
                <w:sz w:val="24"/>
                <w:szCs w:val="24"/>
              </w:rPr>
              <w:t xml:space="preserve"> support including working with families</w:t>
            </w:r>
          </w:p>
          <w:p w:rsidRPr="00473C15" w:rsidR="00A634C6" w:rsidP="00A634C6" w:rsidRDefault="00A634C6" w14:paraId="20B11027" wp14:textId="77777777">
            <w:pPr>
              <w:pStyle w:val="ListParagraph"/>
              <w:numPr>
                <w:ilvl w:val="0"/>
                <w:numId w:val="14"/>
              </w:numPr>
              <w:rPr>
                <w:b/>
                <w:iCs/>
                <w:sz w:val="24"/>
                <w:szCs w:val="24"/>
              </w:rPr>
            </w:pPr>
            <w:r w:rsidRPr="62CB59CB" w:rsidR="2A85CD6F">
              <w:rPr>
                <w:sz w:val="24"/>
                <w:szCs w:val="24"/>
              </w:rPr>
              <w:t>Social skills groups</w:t>
            </w:r>
          </w:p>
          <w:p w:rsidRPr="00A634C6" w:rsidR="00473C15" w:rsidP="00A634C6" w:rsidRDefault="00473C15" w14:paraId="15541156" wp14:textId="77777777">
            <w:pPr>
              <w:pStyle w:val="ListParagraph"/>
              <w:numPr>
                <w:ilvl w:val="0"/>
                <w:numId w:val="14"/>
              </w:numPr>
              <w:rPr>
                <w:b/>
                <w:iCs/>
                <w:sz w:val="24"/>
                <w:szCs w:val="24"/>
              </w:rPr>
            </w:pPr>
            <w:r w:rsidRPr="62CB59CB" w:rsidR="1DCFADC4">
              <w:rPr>
                <w:sz w:val="24"/>
                <w:szCs w:val="24"/>
              </w:rPr>
              <w:t>Lego Therapy</w:t>
            </w:r>
          </w:p>
          <w:p w:rsidRPr="00A634C6" w:rsidR="00A634C6" w:rsidP="62CB59CB" w:rsidRDefault="00A634C6" w14:paraId="3C4EDBD2" wp14:textId="263C2DC2">
            <w:pPr>
              <w:pStyle w:val="ListParagraph"/>
              <w:numPr>
                <w:ilvl w:val="0"/>
                <w:numId w:val="14"/>
              </w:numPr>
              <w:rPr>
                <w:b w:val="1"/>
                <w:bCs w:val="1"/>
                <w:sz w:val="24"/>
                <w:szCs w:val="24"/>
              </w:rPr>
            </w:pPr>
            <w:r w:rsidRPr="62CB59CB" w:rsidR="2A85CD6F">
              <w:rPr>
                <w:sz w:val="24"/>
                <w:szCs w:val="24"/>
              </w:rPr>
              <w:t>Quiet room available lunch/break time</w:t>
            </w:r>
          </w:p>
          <w:p w:rsidRPr="00A634C6" w:rsidR="00A634C6" w:rsidP="62CB59CB" w:rsidRDefault="00A634C6" w14:paraId="2422A852" wp14:textId="7838B456">
            <w:pPr>
              <w:pStyle w:val="ListParagraph"/>
              <w:numPr>
                <w:ilvl w:val="0"/>
                <w:numId w:val="14"/>
              </w:numPr>
              <w:rPr>
                <w:b w:val="1"/>
                <w:bCs w:val="1"/>
                <w:sz w:val="24"/>
                <w:szCs w:val="24"/>
              </w:rPr>
            </w:pPr>
            <w:r w:rsidRPr="62CB59CB" w:rsidR="66B4AB09">
              <w:rPr>
                <w:b w:val="0"/>
                <w:bCs w:val="0"/>
                <w:sz w:val="24"/>
                <w:szCs w:val="24"/>
              </w:rPr>
              <w:t>Guidance to external support and information</w:t>
            </w:r>
          </w:p>
        </w:tc>
      </w:tr>
      <w:tr xmlns:wp14="http://schemas.microsoft.com/office/word/2010/wordml" w:rsidR="00A634C6" w:rsidTr="47E14DA3" w14:paraId="2C09D2B8" wp14:textId="77777777">
        <w:tc>
          <w:tcPr>
            <w:tcW w:w="9242" w:type="dxa"/>
            <w:shd w:val="clear" w:color="auto" w:fill="E0D4FC"/>
            <w:tcMar/>
          </w:tcPr>
          <w:p w:rsidR="00A634C6" w:rsidP="62CB59CB" w:rsidRDefault="00A634C6" w14:paraId="5F172187" wp14:textId="77777777" wp14:noSpellErr="1">
            <w:pPr>
              <w:rPr>
                <w:color w:val="auto"/>
                <w:sz w:val="24"/>
                <w:szCs w:val="24"/>
              </w:rPr>
            </w:pPr>
            <w:r w:rsidRPr="62CB59CB" w:rsidR="2A85CD6F">
              <w:rPr>
                <w:b w:val="1"/>
                <w:bCs w:val="1"/>
                <w:color w:val="auto"/>
                <w:sz w:val="24"/>
                <w:szCs w:val="24"/>
              </w:rPr>
              <w:t>Mentoring Activities</w:t>
            </w:r>
          </w:p>
          <w:p w:rsidR="00A634C6" w:rsidP="62CB59CB" w:rsidRDefault="00A634C6" w14:paraId="55FCFA5F" wp14:textId="10D03766">
            <w:pPr>
              <w:pStyle w:val="ListParagraph"/>
              <w:numPr>
                <w:ilvl w:val="0"/>
                <w:numId w:val="15"/>
              </w:numPr>
              <w:rPr>
                <w:sz w:val="24"/>
                <w:szCs w:val="24"/>
              </w:rPr>
            </w:pPr>
            <w:r w:rsidRPr="62CB59CB" w:rsidR="2A85CD6F">
              <w:rPr>
                <w:sz w:val="24"/>
                <w:szCs w:val="24"/>
              </w:rPr>
              <w:t xml:space="preserve">Nurture chats by </w:t>
            </w:r>
            <w:r w:rsidRPr="62CB59CB" w:rsidR="0F9524CC">
              <w:rPr>
                <w:sz w:val="24"/>
                <w:szCs w:val="24"/>
              </w:rPr>
              <w:t>Pastoral staff</w:t>
            </w:r>
            <w:r w:rsidRPr="62CB59CB" w:rsidR="2A85CD6F">
              <w:rPr>
                <w:sz w:val="24"/>
                <w:szCs w:val="24"/>
              </w:rPr>
              <w:t xml:space="preserve"> and </w:t>
            </w:r>
            <w:r w:rsidRPr="62CB59CB" w:rsidR="047BBB18">
              <w:rPr>
                <w:sz w:val="24"/>
                <w:szCs w:val="24"/>
              </w:rPr>
              <w:t>Teaching</w:t>
            </w:r>
            <w:r w:rsidRPr="62CB59CB" w:rsidR="2A85CD6F">
              <w:rPr>
                <w:sz w:val="24"/>
                <w:szCs w:val="24"/>
              </w:rPr>
              <w:t xml:space="preserve"> Support Staff</w:t>
            </w:r>
          </w:p>
          <w:p w:rsidR="00A634C6" w:rsidP="00A634C6" w:rsidRDefault="00A634C6" w14:paraId="7336BC34" wp14:textId="77777777">
            <w:pPr>
              <w:pStyle w:val="ListParagraph"/>
              <w:numPr>
                <w:ilvl w:val="0"/>
                <w:numId w:val="15"/>
              </w:numPr>
              <w:rPr>
                <w:iCs/>
                <w:sz w:val="24"/>
                <w:szCs w:val="24"/>
              </w:rPr>
            </w:pPr>
            <w:r>
              <w:rPr>
                <w:iCs/>
                <w:sz w:val="24"/>
                <w:szCs w:val="24"/>
              </w:rPr>
              <w:t>In class strategies such as talking partners are used</w:t>
            </w:r>
          </w:p>
          <w:p w:rsidR="737AD3AF" w:rsidP="62CB59CB" w:rsidRDefault="737AD3AF" w14:paraId="1D5C8AFD" w14:textId="4EA75E28">
            <w:pPr>
              <w:pStyle w:val="ListParagraph"/>
              <w:numPr>
                <w:ilvl w:val="0"/>
                <w:numId w:val="15"/>
              </w:numPr>
              <w:rPr>
                <w:sz w:val="24"/>
                <w:szCs w:val="24"/>
              </w:rPr>
            </w:pPr>
            <w:r w:rsidRPr="62CB59CB" w:rsidR="737AD3AF">
              <w:rPr>
                <w:sz w:val="24"/>
                <w:szCs w:val="24"/>
              </w:rPr>
              <w:t>‘Buddy Corner’ in the playground at lunchtime</w:t>
            </w:r>
          </w:p>
          <w:p w:rsidRPr="00A634C6" w:rsidR="0001770C" w:rsidP="62CB59CB" w:rsidRDefault="0001770C" w14:paraId="2405B502" wp14:textId="74AABF5F">
            <w:pPr>
              <w:pStyle w:val="ListParagraph"/>
              <w:numPr>
                <w:ilvl w:val="0"/>
                <w:numId w:val="15"/>
              </w:numPr>
              <w:rPr>
                <w:sz w:val="24"/>
                <w:szCs w:val="24"/>
              </w:rPr>
            </w:pPr>
            <w:r w:rsidRPr="62CB59CB" w:rsidR="718A48E7">
              <w:rPr>
                <w:sz w:val="24"/>
                <w:szCs w:val="24"/>
              </w:rPr>
              <w:t>Ellistown Buddies Scheme – peer support provided by nominated ‘Buddies</w:t>
            </w:r>
            <w:r w:rsidRPr="62CB59CB" w:rsidR="718A48E7">
              <w:rPr>
                <w:sz w:val="24"/>
                <w:szCs w:val="24"/>
              </w:rPr>
              <w:t>’,</w:t>
            </w:r>
            <w:r w:rsidRPr="62CB59CB" w:rsidR="718A48E7">
              <w:rPr>
                <w:sz w:val="24"/>
                <w:szCs w:val="24"/>
              </w:rPr>
              <w:t xml:space="preserve"> two children per year group</w:t>
            </w:r>
          </w:p>
        </w:tc>
      </w:tr>
      <w:tr xmlns:wp14="http://schemas.microsoft.com/office/word/2010/wordml" w:rsidR="00EB3286" w:rsidTr="47E14DA3" w14:paraId="32DA80D8" wp14:textId="77777777">
        <w:tc>
          <w:tcPr>
            <w:tcW w:w="9242" w:type="dxa"/>
            <w:shd w:val="clear" w:color="auto" w:fill="E0D4FC"/>
            <w:tcMar/>
          </w:tcPr>
          <w:p w:rsidR="00EB3286" w:rsidP="62CB59CB" w:rsidRDefault="00EB3286" w14:paraId="258AA466" wp14:textId="77777777" wp14:noSpellErr="1">
            <w:pPr>
              <w:rPr>
                <w:b w:val="1"/>
                <w:bCs w:val="1"/>
                <w:color w:val="auto"/>
                <w:sz w:val="24"/>
                <w:szCs w:val="24"/>
              </w:rPr>
            </w:pPr>
            <w:r w:rsidRPr="62CB59CB" w:rsidR="737AD3AF">
              <w:rPr>
                <w:b w:val="1"/>
                <w:bCs w:val="1"/>
                <w:color w:val="auto"/>
                <w:sz w:val="24"/>
                <w:szCs w:val="24"/>
              </w:rPr>
              <w:t>Strategies to reduce anxiety/promote emotional wellbeing (including communication with parents)</w:t>
            </w:r>
          </w:p>
          <w:p w:rsidR="00EB3286" w:rsidP="47E14DA3" w:rsidRDefault="00EB3286" w14:paraId="47A6F4A5" wp14:textId="77777777">
            <w:pPr>
              <w:pStyle w:val="ListParagraph"/>
              <w:numPr>
                <w:ilvl w:val="0"/>
                <w:numId w:val="16"/>
              </w:numPr>
              <w:rPr>
                <w:sz w:val="24"/>
                <w:szCs w:val="24"/>
              </w:rPr>
            </w:pPr>
            <w:r w:rsidRPr="47E14DA3" w:rsidR="18447B4B">
              <w:rPr>
                <w:sz w:val="24"/>
                <w:szCs w:val="24"/>
              </w:rPr>
              <w:t>Transition support and visits to support the transfer to secondary school</w:t>
            </w:r>
          </w:p>
          <w:p w:rsidR="14539160" w:rsidP="47E14DA3" w:rsidRDefault="14539160" w14:paraId="3C37D3DE" w14:textId="0657B90C">
            <w:pPr>
              <w:pStyle w:val="ListParagraph"/>
              <w:numPr>
                <w:ilvl w:val="0"/>
                <w:numId w:val="16"/>
              </w:numPr>
              <w:rPr>
                <w:sz w:val="24"/>
                <w:szCs w:val="24"/>
              </w:rPr>
            </w:pPr>
            <w:r w:rsidRPr="47E14DA3" w:rsidR="14539160">
              <w:rPr>
                <w:sz w:val="24"/>
                <w:szCs w:val="24"/>
              </w:rPr>
              <w:t>Whole school approach to the ‘Zones of Regulation</w:t>
            </w:r>
            <w:r w:rsidRPr="47E14DA3" w:rsidR="14539160">
              <w:rPr>
                <w:sz w:val="24"/>
                <w:szCs w:val="24"/>
              </w:rPr>
              <w:t>’,</w:t>
            </w:r>
            <w:r w:rsidRPr="47E14DA3" w:rsidR="14539160">
              <w:rPr>
                <w:sz w:val="24"/>
                <w:szCs w:val="24"/>
              </w:rPr>
              <w:t xml:space="preserve"> including individual support</w:t>
            </w:r>
          </w:p>
          <w:p w:rsidR="14539160" w:rsidP="47E14DA3" w:rsidRDefault="14539160" w14:paraId="05D98894" w14:textId="69DEC5A3">
            <w:pPr>
              <w:pStyle w:val="ListParagraph"/>
              <w:numPr>
                <w:ilvl w:val="0"/>
                <w:numId w:val="16"/>
              </w:numPr>
              <w:rPr>
                <w:sz w:val="24"/>
                <w:szCs w:val="24"/>
              </w:rPr>
            </w:pPr>
            <w:r w:rsidRPr="47E14DA3" w:rsidR="14539160">
              <w:rPr>
                <w:sz w:val="24"/>
                <w:szCs w:val="24"/>
              </w:rPr>
              <w:t>Sensory Circuits</w:t>
            </w:r>
          </w:p>
          <w:p w:rsidR="00C16309" w:rsidP="62CB59CB" w:rsidRDefault="00C16309" w14:paraId="37132013" wp14:textId="4DB0218C">
            <w:pPr>
              <w:pStyle w:val="ListParagraph"/>
              <w:numPr>
                <w:ilvl w:val="0"/>
                <w:numId w:val="16"/>
              </w:numPr>
              <w:rPr>
                <w:sz w:val="24"/>
                <w:szCs w:val="24"/>
              </w:rPr>
            </w:pPr>
            <w:r w:rsidRPr="62CB59CB" w:rsidR="76CBA5CB">
              <w:rPr>
                <w:sz w:val="24"/>
                <w:szCs w:val="24"/>
              </w:rPr>
              <w:t>E</w:t>
            </w:r>
            <w:r w:rsidRPr="62CB59CB" w:rsidR="31CD967A">
              <w:rPr>
                <w:sz w:val="24"/>
                <w:szCs w:val="24"/>
              </w:rPr>
              <w:t>LSA/Pastoral support</w:t>
            </w:r>
            <w:r w:rsidRPr="62CB59CB" w:rsidR="76CBA5CB">
              <w:rPr>
                <w:sz w:val="24"/>
                <w:szCs w:val="24"/>
              </w:rPr>
              <w:t xml:space="preserve"> sessions</w:t>
            </w:r>
          </w:p>
          <w:p w:rsidR="00EB3286" w:rsidP="62CB59CB" w:rsidRDefault="00EB3286" w14:paraId="178B22C3" wp14:textId="56FFEAEA">
            <w:pPr>
              <w:pStyle w:val="ListParagraph"/>
              <w:numPr>
                <w:ilvl w:val="0"/>
                <w:numId w:val="16"/>
              </w:numPr>
              <w:rPr>
                <w:sz w:val="24"/>
                <w:szCs w:val="24"/>
              </w:rPr>
            </w:pPr>
            <w:r w:rsidRPr="62CB59CB" w:rsidR="0D77EBAB">
              <w:rPr>
                <w:sz w:val="24"/>
                <w:szCs w:val="24"/>
              </w:rPr>
              <w:t xml:space="preserve">Pastoral </w:t>
            </w:r>
            <w:r w:rsidRPr="62CB59CB" w:rsidR="0F31833A">
              <w:rPr>
                <w:sz w:val="24"/>
                <w:szCs w:val="24"/>
              </w:rPr>
              <w:t xml:space="preserve">Team </w:t>
            </w:r>
            <w:r w:rsidRPr="62CB59CB" w:rsidR="2AD6604C">
              <w:rPr>
                <w:sz w:val="24"/>
                <w:szCs w:val="24"/>
              </w:rPr>
              <w:t>support</w:t>
            </w:r>
          </w:p>
          <w:p w:rsidR="00EB3286" w:rsidP="62CB59CB" w:rsidRDefault="00EB3286" w14:paraId="4F9E99F0" wp14:textId="569F8953">
            <w:pPr>
              <w:pStyle w:val="ListParagraph"/>
              <w:numPr>
                <w:ilvl w:val="0"/>
                <w:numId w:val="16"/>
              </w:numPr>
              <w:rPr>
                <w:sz w:val="24"/>
                <w:szCs w:val="24"/>
              </w:rPr>
            </w:pPr>
            <w:r w:rsidRPr="62CB59CB" w:rsidR="737AD3AF">
              <w:rPr>
                <w:sz w:val="24"/>
                <w:szCs w:val="24"/>
              </w:rPr>
              <w:t>Regular contact and lia</w:t>
            </w:r>
            <w:r w:rsidRPr="62CB59CB" w:rsidR="109C3DAB">
              <w:rPr>
                <w:sz w:val="24"/>
                <w:szCs w:val="24"/>
              </w:rPr>
              <w:t>i</w:t>
            </w:r>
            <w:r w:rsidRPr="62CB59CB" w:rsidR="737AD3AF">
              <w:rPr>
                <w:sz w:val="24"/>
                <w:szCs w:val="24"/>
              </w:rPr>
              <w:t>son with parents</w:t>
            </w:r>
            <w:r w:rsidRPr="62CB59CB" w:rsidR="25D0ADBF">
              <w:rPr>
                <w:sz w:val="24"/>
                <w:szCs w:val="24"/>
              </w:rPr>
              <w:t>/carers</w:t>
            </w:r>
            <w:r w:rsidRPr="62CB59CB" w:rsidR="737AD3AF">
              <w:rPr>
                <w:sz w:val="24"/>
                <w:szCs w:val="24"/>
              </w:rPr>
              <w:t xml:space="preserve"> as necessary</w:t>
            </w:r>
          </w:p>
          <w:p w:rsidR="00EB3286" w:rsidP="62CB59CB" w:rsidRDefault="00EB3286" w14:paraId="40DB30C8" wp14:textId="55876CFC">
            <w:pPr>
              <w:pStyle w:val="ListParagraph"/>
              <w:numPr>
                <w:ilvl w:val="0"/>
                <w:numId w:val="16"/>
              </w:numPr>
              <w:rPr>
                <w:sz w:val="24"/>
                <w:szCs w:val="24"/>
              </w:rPr>
            </w:pPr>
            <w:r w:rsidRPr="62CB59CB" w:rsidR="27AB608E">
              <w:rPr>
                <w:sz w:val="24"/>
                <w:szCs w:val="24"/>
              </w:rPr>
              <w:t>Help to access external support for families</w:t>
            </w:r>
          </w:p>
          <w:p w:rsidR="00EB3286" w:rsidP="62CB59CB" w:rsidRDefault="00EB3286" w14:paraId="016B65CD" wp14:textId="337BCC10">
            <w:pPr>
              <w:pStyle w:val="ListParagraph"/>
              <w:numPr>
                <w:ilvl w:val="0"/>
                <w:numId w:val="16"/>
              </w:numPr>
              <w:rPr>
                <w:sz w:val="24"/>
                <w:szCs w:val="24"/>
              </w:rPr>
            </w:pPr>
            <w:r w:rsidRPr="62CB59CB" w:rsidR="4E28033F">
              <w:rPr>
                <w:sz w:val="24"/>
                <w:szCs w:val="24"/>
              </w:rPr>
              <w:t>Ellistown Buddy Scheme</w:t>
            </w:r>
          </w:p>
          <w:p w:rsidR="00473C15" w:rsidP="002010D9" w:rsidRDefault="00473C15" w14:paraId="2B868E7D" wp14:textId="77777777">
            <w:pPr>
              <w:pStyle w:val="ListParagraph"/>
              <w:numPr>
                <w:ilvl w:val="0"/>
                <w:numId w:val="16"/>
              </w:numPr>
              <w:rPr>
                <w:iCs/>
                <w:sz w:val="24"/>
                <w:szCs w:val="24"/>
              </w:rPr>
            </w:pPr>
            <w:r w:rsidRPr="62CB59CB" w:rsidR="1DCFADC4">
              <w:rPr>
                <w:sz w:val="24"/>
                <w:szCs w:val="24"/>
              </w:rPr>
              <w:t>Sensory room</w:t>
            </w:r>
          </w:p>
          <w:p w:rsidR="00473C15" w:rsidP="002010D9" w:rsidRDefault="00473C15" w14:paraId="35859517" wp14:textId="77777777">
            <w:pPr>
              <w:pStyle w:val="ListParagraph"/>
              <w:numPr>
                <w:ilvl w:val="0"/>
                <w:numId w:val="16"/>
              </w:numPr>
              <w:rPr>
                <w:iCs/>
                <w:sz w:val="24"/>
                <w:szCs w:val="24"/>
              </w:rPr>
            </w:pPr>
            <w:r w:rsidRPr="62CB59CB" w:rsidR="1DCFADC4">
              <w:rPr>
                <w:sz w:val="24"/>
                <w:szCs w:val="24"/>
              </w:rPr>
              <w:t>Sensory garden</w:t>
            </w:r>
          </w:p>
          <w:p w:rsidRPr="002010D9" w:rsidR="00473C15" w:rsidP="62CB59CB" w:rsidRDefault="00473C15" w14:paraId="7A2377E9" wp14:textId="4F4E8B67">
            <w:pPr>
              <w:pStyle w:val="ListParagraph"/>
              <w:numPr>
                <w:ilvl w:val="0"/>
                <w:numId w:val="16"/>
              </w:numPr>
              <w:rPr>
                <w:sz w:val="24"/>
                <w:szCs w:val="24"/>
              </w:rPr>
            </w:pPr>
            <w:r w:rsidRPr="62CB59CB" w:rsidR="1DCFADC4">
              <w:rPr>
                <w:sz w:val="24"/>
                <w:szCs w:val="24"/>
              </w:rPr>
              <w:t>Clubs</w:t>
            </w:r>
            <w:r w:rsidRPr="62CB59CB" w:rsidR="69326ED9">
              <w:rPr>
                <w:sz w:val="24"/>
                <w:szCs w:val="24"/>
              </w:rPr>
              <w:t xml:space="preserve"> both indoor and outdoor,</w:t>
            </w:r>
            <w:r w:rsidRPr="62CB59CB" w:rsidR="1DCFADC4">
              <w:rPr>
                <w:sz w:val="24"/>
                <w:szCs w:val="24"/>
              </w:rPr>
              <w:t xml:space="preserve"> such as Gardening club, yoga, mindfulness</w:t>
            </w:r>
            <w:r w:rsidRPr="62CB59CB" w:rsidR="1ECA753D">
              <w:rPr>
                <w:sz w:val="24"/>
                <w:szCs w:val="24"/>
              </w:rPr>
              <w:t xml:space="preserve"> – often </w:t>
            </w:r>
            <w:r w:rsidRPr="62CB59CB" w:rsidR="1803E005">
              <w:rPr>
                <w:sz w:val="24"/>
                <w:szCs w:val="24"/>
              </w:rPr>
              <w:t>tailored</w:t>
            </w:r>
            <w:r w:rsidRPr="62CB59CB" w:rsidR="1ECA753D">
              <w:rPr>
                <w:sz w:val="24"/>
                <w:szCs w:val="24"/>
              </w:rPr>
              <w:t xml:space="preserve"> to specific need</w:t>
            </w:r>
          </w:p>
          <w:p w:rsidR="1ECA753D" w:rsidP="62CB59CB" w:rsidRDefault="1ECA753D" w14:paraId="781E8863" w14:textId="7E3AA262">
            <w:pPr>
              <w:pStyle w:val="ListParagraph"/>
              <w:numPr>
                <w:ilvl w:val="0"/>
                <w:numId w:val="16"/>
              </w:numPr>
              <w:rPr>
                <w:sz w:val="24"/>
                <w:szCs w:val="24"/>
              </w:rPr>
            </w:pPr>
            <w:r w:rsidRPr="62CB59CB" w:rsidR="1ECA753D">
              <w:rPr>
                <w:sz w:val="24"/>
                <w:szCs w:val="24"/>
              </w:rPr>
              <w:t>Morning meet and greet if necessary</w:t>
            </w:r>
          </w:p>
          <w:p w:rsidR="4275E881" w:rsidP="62CB59CB" w:rsidRDefault="4275E881" w14:paraId="19474485" w14:textId="1CD836EA">
            <w:pPr>
              <w:pStyle w:val="ListParagraph"/>
              <w:numPr>
                <w:ilvl w:val="0"/>
                <w:numId w:val="16"/>
              </w:numPr>
              <w:rPr>
                <w:sz w:val="24"/>
                <w:szCs w:val="24"/>
              </w:rPr>
            </w:pPr>
            <w:r w:rsidRPr="62CB59CB" w:rsidR="4275E881">
              <w:rPr>
                <w:sz w:val="24"/>
                <w:szCs w:val="24"/>
              </w:rPr>
              <w:t xml:space="preserve">Bespoke support </w:t>
            </w:r>
            <w:r w:rsidRPr="62CB59CB" w:rsidR="5DD5AA4D">
              <w:rPr>
                <w:sz w:val="24"/>
                <w:szCs w:val="24"/>
              </w:rPr>
              <w:t>plans</w:t>
            </w:r>
          </w:p>
          <w:p w:rsidRPr="00906380" w:rsidR="00906380" w:rsidP="00906380" w:rsidRDefault="00906380" w14:paraId="02EB378F" wp14:textId="77777777">
            <w:pPr>
              <w:ind w:left="360"/>
              <w:rPr>
                <w:iCs/>
                <w:sz w:val="24"/>
                <w:szCs w:val="24"/>
              </w:rPr>
            </w:pPr>
          </w:p>
        </w:tc>
      </w:tr>
      <w:tr xmlns:wp14="http://schemas.microsoft.com/office/word/2010/wordml" w:rsidRPr="00EB3286" w:rsidR="00B6673F" w:rsidTr="47E14DA3" w14:paraId="3184AAA8" wp14:textId="77777777">
        <w:tc>
          <w:tcPr>
            <w:tcW w:w="9242" w:type="dxa"/>
            <w:shd w:val="clear" w:color="auto" w:fill="E0D4FC"/>
            <w:tcMar/>
          </w:tcPr>
          <w:p w:rsidR="00EB3286" w:rsidP="62CB59CB" w:rsidRDefault="00EB3286" w14:paraId="6D913C59" wp14:textId="77777777" wp14:noSpellErr="1">
            <w:pPr>
              <w:rPr>
                <w:b w:val="1"/>
                <w:bCs w:val="1"/>
                <w:color w:val="auto"/>
                <w:sz w:val="24"/>
                <w:szCs w:val="24"/>
              </w:rPr>
            </w:pPr>
            <w:r w:rsidRPr="62CB59CB" w:rsidR="737AD3AF">
              <w:rPr>
                <w:b w:val="1"/>
                <w:bCs w:val="1"/>
                <w:color w:val="auto"/>
                <w:sz w:val="24"/>
                <w:szCs w:val="24"/>
              </w:rPr>
              <w:t>Strategies to support/</w:t>
            </w:r>
            <w:r w:rsidRPr="62CB59CB" w:rsidR="737AD3AF">
              <w:rPr>
                <w:b w:val="1"/>
                <w:bCs w:val="1"/>
                <w:color w:val="auto"/>
                <w:sz w:val="24"/>
                <w:szCs w:val="24"/>
              </w:rPr>
              <w:t>modify</w:t>
            </w:r>
            <w:r w:rsidRPr="62CB59CB" w:rsidR="737AD3AF">
              <w:rPr>
                <w:b w:val="1"/>
                <w:bCs w:val="1"/>
                <w:color w:val="auto"/>
                <w:sz w:val="24"/>
                <w:szCs w:val="24"/>
              </w:rPr>
              <w:t xml:space="preserve"> behaviour</w:t>
            </w:r>
          </w:p>
          <w:p w:rsidRPr="00EB3286" w:rsidR="00EB3286" w:rsidP="62CB59CB" w:rsidRDefault="00EB3286" w14:paraId="79D57072" wp14:textId="77777777">
            <w:pPr>
              <w:pStyle w:val="ListParagraph"/>
              <w:numPr>
                <w:ilvl w:val="0"/>
                <w:numId w:val="18"/>
              </w:numPr>
              <w:rPr>
                <w:color w:val="auto"/>
                <w:sz w:val="24"/>
                <w:szCs w:val="24"/>
              </w:rPr>
            </w:pPr>
            <w:r w:rsidRPr="62CB59CB" w:rsidR="737AD3AF">
              <w:rPr>
                <w:color w:val="auto"/>
                <w:sz w:val="24"/>
                <w:szCs w:val="24"/>
              </w:rPr>
              <w:t xml:space="preserve">All children are encouraged to follow ‘The </w:t>
            </w:r>
            <w:r w:rsidRPr="62CB59CB" w:rsidR="737AD3AF">
              <w:rPr>
                <w:color w:val="auto"/>
                <w:sz w:val="24"/>
                <w:szCs w:val="24"/>
              </w:rPr>
              <w:t>Ellistown</w:t>
            </w:r>
            <w:r w:rsidRPr="62CB59CB" w:rsidR="737AD3AF">
              <w:rPr>
                <w:color w:val="auto"/>
                <w:sz w:val="24"/>
                <w:szCs w:val="24"/>
              </w:rPr>
              <w:t xml:space="preserve"> Way</w:t>
            </w:r>
            <w:r w:rsidRPr="62CB59CB" w:rsidR="737AD3AF">
              <w:rPr>
                <w:color w:val="auto"/>
                <w:sz w:val="24"/>
                <w:szCs w:val="24"/>
              </w:rPr>
              <w:t>’.</w:t>
            </w:r>
          </w:p>
          <w:p w:rsidR="00EB3286" w:rsidP="62CB59CB" w:rsidRDefault="00EB3286" w14:paraId="5B876166" wp14:textId="77777777" wp14:noSpellErr="1">
            <w:pPr>
              <w:pStyle w:val="ListParagraph"/>
              <w:numPr>
                <w:ilvl w:val="0"/>
                <w:numId w:val="17"/>
              </w:numPr>
              <w:rPr>
                <w:color w:val="auto"/>
                <w:sz w:val="24"/>
                <w:szCs w:val="24"/>
              </w:rPr>
            </w:pPr>
            <w:r w:rsidRPr="62CB59CB" w:rsidR="737AD3AF">
              <w:rPr>
                <w:color w:val="auto"/>
                <w:sz w:val="24"/>
                <w:szCs w:val="24"/>
              </w:rPr>
              <w:t>Positive behaviour strategies (in line with the behaviour policy)</w:t>
            </w:r>
          </w:p>
          <w:p w:rsidR="00473C15" w:rsidP="62CB59CB" w:rsidRDefault="00473C15" w14:paraId="63590C06" wp14:textId="77777777" wp14:noSpellErr="1">
            <w:pPr>
              <w:pStyle w:val="ListParagraph"/>
              <w:numPr>
                <w:ilvl w:val="0"/>
                <w:numId w:val="17"/>
              </w:numPr>
              <w:rPr>
                <w:color w:val="auto"/>
                <w:sz w:val="24"/>
                <w:szCs w:val="24"/>
              </w:rPr>
            </w:pPr>
            <w:r w:rsidRPr="62CB59CB" w:rsidR="1DCFADC4">
              <w:rPr>
                <w:color w:val="auto"/>
                <w:sz w:val="24"/>
                <w:szCs w:val="24"/>
              </w:rPr>
              <w:t>The Boxall Profile</w:t>
            </w:r>
          </w:p>
          <w:p w:rsidRPr="00EB3286" w:rsidR="00C16309" w:rsidP="62CB59CB" w:rsidRDefault="00C16309" wp14:noSpellErr="1" w14:paraId="6BFF1AE8" wp14:textId="0659DBAD">
            <w:pPr>
              <w:pStyle w:val="ListParagraph"/>
              <w:numPr>
                <w:ilvl w:val="0"/>
                <w:numId w:val="17"/>
              </w:numPr>
              <w:rPr>
                <w:color w:val="auto"/>
                <w:sz w:val="24"/>
                <w:szCs w:val="24"/>
              </w:rPr>
            </w:pPr>
            <w:r w:rsidRPr="62CB59CB" w:rsidR="76CBA5CB">
              <w:rPr>
                <w:color w:val="auto"/>
                <w:sz w:val="24"/>
                <w:szCs w:val="24"/>
              </w:rPr>
              <w:t>Individualised ‘Positive Behaviour plan’</w:t>
            </w:r>
          </w:p>
          <w:p w:rsidRPr="00EB3286" w:rsidR="00C16309" w:rsidP="62CB59CB" w:rsidRDefault="00C16309" w14:paraId="255F7F97" wp14:textId="08FBE394">
            <w:pPr>
              <w:pStyle w:val="ListParagraph"/>
              <w:numPr>
                <w:ilvl w:val="0"/>
                <w:numId w:val="17"/>
              </w:numPr>
              <w:rPr>
                <w:color w:val="auto"/>
                <w:sz w:val="24"/>
                <w:szCs w:val="24"/>
              </w:rPr>
            </w:pPr>
            <w:r w:rsidRPr="62CB59CB" w:rsidR="0DDA95AE">
              <w:rPr>
                <w:color w:val="auto"/>
                <w:sz w:val="24"/>
                <w:szCs w:val="24"/>
              </w:rPr>
              <w:t xml:space="preserve">Pastoral Team support for </w:t>
            </w:r>
            <w:r w:rsidRPr="62CB59CB" w:rsidR="00B5216A">
              <w:rPr>
                <w:color w:val="auto"/>
                <w:sz w:val="24"/>
                <w:szCs w:val="24"/>
              </w:rPr>
              <w:t>children</w:t>
            </w:r>
            <w:r w:rsidRPr="62CB59CB" w:rsidR="0DDA95AE">
              <w:rPr>
                <w:color w:val="auto"/>
                <w:sz w:val="24"/>
                <w:szCs w:val="24"/>
              </w:rPr>
              <w:t xml:space="preserve"> and families</w:t>
            </w:r>
          </w:p>
          <w:p w:rsidRPr="00EB3286" w:rsidR="00C16309" w:rsidP="62CB59CB" w:rsidRDefault="00C16309" w14:paraId="129AD6D7" wp14:textId="09516650">
            <w:pPr>
              <w:pStyle w:val="ListParagraph"/>
              <w:numPr>
                <w:ilvl w:val="0"/>
                <w:numId w:val="17"/>
              </w:numPr>
              <w:rPr>
                <w:color w:val="auto"/>
                <w:sz w:val="24"/>
                <w:szCs w:val="24"/>
              </w:rPr>
            </w:pPr>
            <w:r w:rsidRPr="47E14DA3" w:rsidR="232136C8">
              <w:rPr>
                <w:color w:val="auto"/>
                <w:sz w:val="24"/>
                <w:szCs w:val="24"/>
              </w:rPr>
              <w:t>Regular brain-breaks, wobble cushions, concentration aids</w:t>
            </w:r>
            <w:r w:rsidRPr="47E14DA3" w:rsidR="5ABA01A8">
              <w:rPr>
                <w:color w:val="auto"/>
                <w:sz w:val="24"/>
                <w:szCs w:val="24"/>
              </w:rPr>
              <w:t>, standing desks, ear defenders</w:t>
            </w:r>
          </w:p>
        </w:tc>
      </w:tr>
      <w:tr xmlns:wp14="http://schemas.microsoft.com/office/word/2010/wordml" w:rsidRPr="00EB3286" w:rsidR="0070434A" w:rsidTr="47E14DA3" w14:paraId="24F86CF5" wp14:textId="77777777">
        <w:tc>
          <w:tcPr>
            <w:tcW w:w="9242" w:type="dxa"/>
            <w:shd w:val="clear" w:color="auto" w:fill="E0D4FC"/>
            <w:tcMar/>
          </w:tcPr>
          <w:p w:rsidR="0070434A" w:rsidP="62CB59CB" w:rsidRDefault="0070434A" w14:paraId="3F12B4F2" wp14:textId="77777777" wp14:noSpellErr="1">
            <w:pPr>
              <w:rPr>
                <w:color w:val="auto"/>
                <w:sz w:val="24"/>
                <w:szCs w:val="24"/>
              </w:rPr>
            </w:pPr>
            <w:r w:rsidRPr="62CB59CB" w:rsidR="03614D4C">
              <w:rPr>
                <w:b w:val="1"/>
                <w:bCs w:val="1"/>
                <w:color w:val="auto"/>
                <w:sz w:val="24"/>
                <w:szCs w:val="24"/>
              </w:rPr>
              <w:t>Support/supervision at unstructured times of the day including personal care</w:t>
            </w:r>
          </w:p>
          <w:p w:rsidR="0070434A" w:rsidP="62CB59CB" w:rsidRDefault="0070434A" w14:paraId="21587D43" wp14:textId="1BE68E63">
            <w:pPr>
              <w:pStyle w:val="ListParagraph"/>
              <w:numPr>
                <w:ilvl w:val="0"/>
                <w:numId w:val="17"/>
              </w:numPr>
              <w:rPr>
                <w:color w:val="auto"/>
                <w:sz w:val="24"/>
                <w:szCs w:val="24"/>
              </w:rPr>
            </w:pPr>
            <w:r w:rsidRPr="62CB59CB" w:rsidR="03614D4C">
              <w:rPr>
                <w:color w:val="auto"/>
                <w:sz w:val="24"/>
                <w:szCs w:val="24"/>
              </w:rPr>
              <w:t xml:space="preserve">Break time – </w:t>
            </w:r>
            <w:r w:rsidRPr="62CB59CB" w:rsidR="55A7B91E">
              <w:rPr>
                <w:color w:val="auto"/>
                <w:sz w:val="24"/>
                <w:szCs w:val="24"/>
              </w:rPr>
              <w:t>safe-</w:t>
            </w:r>
            <w:r w:rsidRPr="62CB59CB" w:rsidR="74C30A23">
              <w:rPr>
                <w:color w:val="auto"/>
                <w:sz w:val="24"/>
                <w:szCs w:val="24"/>
              </w:rPr>
              <w:t>space</w:t>
            </w:r>
          </w:p>
          <w:p w:rsidR="0070434A" w:rsidP="62CB59CB" w:rsidRDefault="0070434A" w14:paraId="5FA29C0C" wp14:textId="03A6E373">
            <w:pPr>
              <w:pStyle w:val="ListParagraph"/>
              <w:numPr>
                <w:ilvl w:val="0"/>
                <w:numId w:val="17"/>
              </w:numPr>
              <w:rPr>
                <w:color w:val="auto"/>
                <w:sz w:val="24"/>
                <w:szCs w:val="24"/>
              </w:rPr>
            </w:pPr>
            <w:r w:rsidRPr="62CB59CB" w:rsidR="03614D4C">
              <w:rPr>
                <w:color w:val="auto"/>
                <w:sz w:val="24"/>
                <w:szCs w:val="24"/>
              </w:rPr>
              <w:t>Lunch time – safe</w:t>
            </w:r>
            <w:r w:rsidRPr="62CB59CB" w:rsidR="1A09AFFE">
              <w:rPr>
                <w:color w:val="auto"/>
                <w:sz w:val="24"/>
                <w:szCs w:val="24"/>
              </w:rPr>
              <w:t>-</w:t>
            </w:r>
            <w:r w:rsidRPr="62CB59CB" w:rsidR="1BBAF9F2">
              <w:rPr>
                <w:color w:val="auto"/>
                <w:sz w:val="24"/>
                <w:szCs w:val="24"/>
              </w:rPr>
              <w:t>space</w:t>
            </w:r>
          </w:p>
          <w:p w:rsidR="0070434A" w:rsidP="62CB59CB" w:rsidRDefault="0070434A" w14:paraId="070A75B5" wp14:textId="77777777" wp14:noSpellErr="1">
            <w:pPr>
              <w:pStyle w:val="ListParagraph"/>
              <w:numPr>
                <w:ilvl w:val="0"/>
                <w:numId w:val="17"/>
              </w:numPr>
              <w:rPr>
                <w:color w:val="auto"/>
                <w:sz w:val="24"/>
                <w:szCs w:val="24"/>
              </w:rPr>
            </w:pPr>
            <w:r w:rsidRPr="62CB59CB" w:rsidR="03614D4C">
              <w:rPr>
                <w:color w:val="auto"/>
                <w:sz w:val="24"/>
                <w:szCs w:val="24"/>
              </w:rPr>
              <w:t>Trained staff supervising during break periods</w:t>
            </w:r>
          </w:p>
          <w:p w:rsidR="0070434A" w:rsidP="62CB59CB" w:rsidRDefault="0070434A" w14:paraId="3427B7FC" wp14:textId="71562AE5">
            <w:pPr>
              <w:pStyle w:val="ListParagraph"/>
              <w:numPr>
                <w:ilvl w:val="0"/>
                <w:numId w:val="17"/>
              </w:numPr>
              <w:rPr>
                <w:color w:val="auto"/>
                <w:sz w:val="24"/>
                <w:szCs w:val="24"/>
              </w:rPr>
            </w:pPr>
            <w:r w:rsidRPr="62CB59CB" w:rsidR="03614D4C">
              <w:rPr>
                <w:color w:val="auto"/>
                <w:sz w:val="24"/>
                <w:szCs w:val="24"/>
              </w:rPr>
              <w:t>Reminding children to visit the toilet frequently</w:t>
            </w:r>
            <w:r w:rsidRPr="62CB59CB" w:rsidR="1669B685">
              <w:rPr>
                <w:color w:val="auto"/>
                <w:sz w:val="24"/>
                <w:szCs w:val="24"/>
              </w:rPr>
              <w:t xml:space="preserve"> and have drinks</w:t>
            </w:r>
          </w:p>
          <w:p w:rsidR="0070434A" w:rsidP="62CB59CB" w:rsidRDefault="0070434A" w14:paraId="48E684C0" wp14:textId="780FEC5B">
            <w:pPr>
              <w:pStyle w:val="ListParagraph"/>
              <w:numPr>
                <w:ilvl w:val="0"/>
                <w:numId w:val="17"/>
              </w:numPr>
              <w:rPr>
                <w:color w:val="auto"/>
                <w:sz w:val="24"/>
                <w:szCs w:val="24"/>
              </w:rPr>
            </w:pPr>
            <w:r w:rsidRPr="62CB59CB" w:rsidR="01C68940">
              <w:rPr>
                <w:color w:val="auto"/>
                <w:sz w:val="24"/>
                <w:szCs w:val="24"/>
              </w:rPr>
              <w:t xml:space="preserve">Play coaches </w:t>
            </w:r>
          </w:p>
          <w:p w:rsidR="0070434A" w:rsidP="62CB59CB" w:rsidRDefault="0070434A" w14:paraId="08E357D5" wp14:textId="2548A440">
            <w:pPr>
              <w:pStyle w:val="ListParagraph"/>
              <w:numPr>
                <w:ilvl w:val="0"/>
                <w:numId w:val="17"/>
              </w:numPr>
              <w:rPr>
                <w:color w:val="auto"/>
                <w:sz w:val="24"/>
                <w:szCs w:val="24"/>
              </w:rPr>
            </w:pPr>
            <w:r w:rsidRPr="62CB59CB" w:rsidR="01C68940">
              <w:rPr>
                <w:color w:val="auto"/>
                <w:sz w:val="24"/>
                <w:szCs w:val="24"/>
              </w:rPr>
              <w:t>Older children “Key Stage One Helpers” organise games and</w:t>
            </w:r>
            <w:r w:rsidRPr="62CB59CB" w:rsidR="03614D4C">
              <w:rPr>
                <w:color w:val="auto"/>
                <w:sz w:val="24"/>
                <w:szCs w:val="24"/>
              </w:rPr>
              <w:t xml:space="preserve"> play with younger children at playtimes</w:t>
            </w:r>
          </w:p>
          <w:p w:rsidR="00127F5A" w:rsidP="62CB59CB" w:rsidRDefault="00127F5A" w14:paraId="173C2D49" wp14:textId="6AEF6EF9">
            <w:pPr>
              <w:pStyle w:val="ListParagraph"/>
              <w:numPr>
                <w:ilvl w:val="0"/>
                <w:numId w:val="17"/>
              </w:numPr>
              <w:rPr>
                <w:color w:val="auto"/>
                <w:sz w:val="24"/>
                <w:szCs w:val="24"/>
              </w:rPr>
            </w:pPr>
            <w:r w:rsidRPr="62CB59CB" w:rsidR="473B614D">
              <w:rPr>
                <w:color w:val="auto"/>
                <w:sz w:val="24"/>
                <w:szCs w:val="24"/>
              </w:rPr>
              <w:t>Lunch</w:t>
            </w:r>
            <w:r w:rsidRPr="62CB59CB" w:rsidR="76296F61">
              <w:rPr>
                <w:color w:val="auto"/>
                <w:sz w:val="24"/>
                <w:szCs w:val="24"/>
              </w:rPr>
              <w:t>t</w:t>
            </w:r>
            <w:r w:rsidRPr="62CB59CB" w:rsidR="473B614D">
              <w:rPr>
                <w:color w:val="auto"/>
                <w:sz w:val="24"/>
                <w:szCs w:val="24"/>
              </w:rPr>
              <w:t>ime clubs</w:t>
            </w:r>
            <w:r w:rsidRPr="62CB59CB" w:rsidR="576ACF7D">
              <w:rPr>
                <w:color w:val="auto"/>
                <w:sz w:val="24"/>
                <w:szCs w:val="24"/>
              </w:rPr>
              <w:t>, both indoors and out</w:t>
            </w:r>
          </w:p>
          <w:p w:rsidRPr="0070434A" w:rsidR="00127F5A" w:rsidP="62CB59CB" w:rsidRDefault="00127F5A" wp14:noSpellErr="1" w14:paraId="7F2BC1F8" wp14:textId="2CE0D934">
            <w:pPr>
              <w:pStyle w:val="ListParagraph"/>
              <w:numPr>
                <w:ilvl w:val="0"/>
                <w:numId w:val="17"/>
              </w:numPr>
              <w:rPr>
                <w:color w:val="auto"/>
                <w:sz w:val="24"/>
                <w:szCs w:val="24"/>
              </w:rPr>
            </w:pPr>
            <w:r w:rsidRPr="62CB59CB" w:rsidR="473B614D">
              <w:rPr>
                <w:color w:val="auto"/>
                <w:sz w:val="24"/>
                <w:szCs w:val="24"/>
              </w:rPr>
              <w:t>Structured activities during lunch time play</w:t>
            </w:r>
          </w:p>
          <w:p w:rsidRPr="0070434A" w:rsidR="00127F5A" w:rsidP="62CB59CB" w:rsidRDefault="00127F5A" w14:paraId="162DD60E" wp14:textId="2B29F5EB">
            <w:pPr>
              <w:pStyle w:val="ListParagraph"/>
              <w:numPr>
                <w:ilvl w:val="0"/>
                <w:numId w:val="17"/>
              </w:numPr>
              <w:rPr>
                <w:color w:val="auto"/>
                <w:sz w:val="24"/>
                <w:szCs w:val="24"/>
              </w:rPr>
            </w:pPr>
            <w:r w:rsidRPr="62CB59CB" w:rsidR="4754DF34">
              <w:rPr>
                <w:color w:val="auto"/>
                <w:sz w:val="24"/>
                <w:szCs w:val="24"/>
              </w:rPr>
              <w:t>Pastoral support</w:t>
            </w:r>
          </w:p>
          <w:p w:rsidRPr="0070434A" w:rsidR="00127F5A" w:rsidP="62CB59CB" w:rsidRDefault="00127F5A" w14:paraId="3C4501DA" wp14:textId="2FE0438F">
            <w:pPr>
              <w:pStyle w:val="ListParagraph"/>
              <w:numPr>
                <w:ilvl w:val="0"/>
                <w:numId w:val="17"/>
              </w:numPr>
              <w:rPr>
                <w:color w:val="auto"/>
                <w:sz w:val="24"/>
                <w:szCs w:val="24"/>
              </w:rPr>
            </w:pPr>
            <w:r w:rsidRPr="62CB59CB" w:rsidR="4754DF34">
              <w:rPr>
                <w:color w:val="auto"/>
                <w:sz w:val="24"/>
                <w:szCs w:val="24"/>
              </w:rPr>
              <w:t>Sensory room</w:t>
            </w:r>
          </w:p>
          <w:p w:rsidRPr="0070434A" w:rsidR="00127F5A" w:rsidP="62CB59CB" w:rsidRDefault="00127F5A" w14:paraId="7C6E573A" wp14:textId="5B7EC8E9">
            <w:pPr>
              <w:pStyle w:val="ListParagraph"/>
              <w:numPr>
                <w:ilvl w:val="0"/>
                <w:numId w:val="17"/>
              </w:numPr>
              <w:rPr>
                <w:color w:val="auto"/>
                <w:sz w:val="24"/>
                <w:szCs w:val="24"/>
              </w:rPr>
            </w:pPr>
            <w:r w:rsidRPr="62CB59CB" w:rsidR="4754DF34">
              <w:rPr>
                <w:color w:val="auto"/>
                <w:sz w:val="24"/>
                <w:szCs w:val="24"/>
              </w:rPr>
              <w:t>Inti</w:t>
            </w:r>
            <w:r w:rsidRPr="62CB59CB" w:rsidR="4754DF34">
              <w:rPr>
                <w:color w:val="auto"/>
                <w:sz w:val="24"/>
                <w:szCs w:val="24"/>
              </w:rPr>
              <w:t>mate</w:t>
            </w:r>
            <w:r w:rsidRPr="62CB59CB" w:rsidR="4754DF34">
              <w:rPr>
                <w:color w:val="auto"/>
                <w:sz w:val="24"/>
                <w:szCs w:val="24"/>
              </w:rPr>
              <w:t xml:space="preserve"> car</w:t>
            </w:r>
            <w:r w:rsidRPr="62CB59CB" w:rsidR="4754DF34">
              <w:rPr>
                <w:color w:val="auto"/>
                <w:sz w:val="24"/>
                <w:szCs w:val="24"/>
              </w:rPr>
              <w:t>e policy</w:t>
            </w:r>
          </w:p>
        </w:tc>
      </w:tr>
    </w:tbl>
    <w:p xmlns:wp14="http://schemas.microsoft.com/office/word/2010/wordml" w:rsidR="00C73B03" w:rsidP="003B13F2" w:rsidRDefault="00C73B03" w14:paraId="6A05A809" wp14:textId="77777777">
      <w:pPr>
        <w:rPr>
          <w:i/>
          <w:iCs/>
          <w:sz w:val="28"/>
          <w:szCs w:val="28"/>
        </w:rPr>
      </w:pPr>
    </w:p>
    <w:tbl>
      <w:tblPr>
        <w:tblStyle w:val="TableGrid"/>
        <w:tblW w:w="0" w:type="auto"/>
        <w:tblLook w:val="04A0" w:firstRow="1" w:lastRow="0" w:firstColumn="1" w:lastColumn="0" w:noHBand="0" w:noVBand="1"/>
      </w:tblPr>
      <w:tblGrid>
        <w:gridCol w:w="9242"/>
      </w:tblGrid>
      <w:tr xmlns:wp14="http://schemas.microsoft.com/office/word/2010/wordml" w:rsidR="004C0101" w:rsidTr="62CB59CB" w14:paraId="2CD0E594" wp14:textId="77777777">
        <w:tc>
          <w:tcPr>
            <w:tcW w:w="9242" w:type="dxa"/>
            <w:shd w:val="clear" w:color="auto" w:fill="E5B8B7" w:themeFill="accent2" w:themeFillTint="66"/>
            <w:tcMar/>
          </w:tcPr>
          <w:p w:rsidRPr="004C0101" w:rsidR="004C0101" w:rsidP="004C0101" w:rsidRDefault="004C0101" w14:paraId="46348141" wp14:textId="77777777">
            <w:pPr>
              <w:jc w:val="center"/>
              <w:rPr>
                <w:b/>
                <w:sz w:val="28"/>
                <w:szCs w:val="28"/>
              </w:rPr>
            </w:pPr>
            <w:r w:rsidRPr="004C0101">
              <w:rPr>
                <w:b/>
                <w:color w:val="1F497D" w:themeColor="text2"/>
                <w:sz w:val="28"/>
                <w:szCs w:val="28"/>
              </w:rPr>
              <w:t xml:space="preserve">Planning and Assessment </w:t>
            </w:r>
          </w:p>
        </w:tc>
      </w:tr>
      <w:tr xmlns:wp14="http://schemas.microsoft.com/office/word/2010/wordml" w:rsidR="004C0101" w:rsidTr="62CB59CB" w14:paraId="7662FA42" wp14:textId="77777777">
        <w:tc>
          <w:tcPr>
            <w:tcW w:w="9242" w:type="dxa"/>
            <w:shd w:val="clear" w:color="auto" w:fill="C2D69B" w:themeFill="accent3" w:themeFillTint="99"/>
            <w:tcMar/>
          </w:tcPr>
          <w:p w:rsidR="004C0101" w:rsidP="004C0101" w:rsidRDefault="004C0101" w14:paraId="6A8677E3" wp14:textId="379D71DC">
            <w:pPr>
              <w:pStyle w:val="ListParagraph"/>
              <w:numPr>
                <w:ilvl w:val="0"/>
                <w:numId w:val="21"/>
              </w:numPr>
              <w:rPr>
                <w:sz w:val="24"/>
                <w:szCs w:val="24"/>
              </w:rPr>
            </w:pPr>
            <w:r w:rsidRPr="62CB59CB" w:rsidR="67C5AA80">
              <w:rPr>
                <w:sz w:val="24"/>
                <w:szCs w:val="24"/>
              </w:rPr>
              <w:t>T</w:t>
            </w:r>
            <w:r w:rsidRPr="62CB59CB" w:rsidR="67C5AA80">
              <w:rPr>
                <w:sz w:val="24"/>
                <w:szCs w:val="24"/>
              </w:rPr>
              <w:t>eachers</w:t>
            </w:r>
            <w:r w:rsidRPr="62CB59CB" w:rsidR="67C5AA80">
              <w:rPr>
                <w:sz w:val="24"/>
                <w:szCs w:val="24"/>
              </w:rPr>
              <w:t xml:space="preserve"> plan daily lessons to meet the needs of all pupils in their classes to promote learning for all</w:t>
            </w:r>
          </w:p>
          <w:p w:rsidR="004C0101" w:rsidP="004C0101" w:rsidRDefault="004C0101" w14:paraId="3196EF47" wp14:textId="77777777">
            <w:pPr>
              <w:pStyle w:val="ListParagraph"/>
              <w:numPr>
                <w:ilvl w:val="0"/>
                <w:numId w:val="21"/>
              </w:numPr>
              <w:rPr>
                <w:sz w:val="24"/>
                <w:szCs w:val="24"/>
              </w:rPr>
            </w:pPr>
            <w:r>
              <w:rPr>
                <w:sz w:val="24"/>
                <w:szCs w:val="24"/>
              </w:rPr>
              <w:t>Teachers also plan additional provision for small groups (Wave 2) and (Wave 3) to support learning needs</w:t>
            </w:r>
          </w:p>
          <w:p w:rsidR="004C0101" w:rsidP="004C0101" w:rsidRDefault="004C0101" w14:paraId="559213A0" wp14:textId="1F8A2548">
            <w:pPr>
              <w:pStyle w:val="ListParagraph"/>
              <w:numPr>
                <w:ilvl w:val="0"/>
                <w:numId w:val="21"/>
              </w:numPr>
              <w:rPr>
                <w:sz w:val="24"/>
                <w:szCs w:val="24"/>
              </w:rPr>
            </w:pPr>
            <w:r w:rsidRPr="62CB59CB" w:rsidR="67C5AA80">
              <w:rPr>
                <w:sz w:val="24"/>
                <w:szCs w:val="24"/>
              </w:rPr>
              <w:t>Teachers assess pupils daily to see how they are accessing their learning</w:t>
            </w:r>
            <w:r w:rsidRPr="62CB59CB" w:rsidR="67C5AA80">
              <w:rPr>
                <w:sz w:val="24"/>
                <w:szCs w:val="24"/>
              </w:rPr>
              <w:t xml:space="preserve">.  </w:t>
            </w:r>
          </w:p>
          <w:p w:rsidR="004C0101" w:rsidP="004C0101" w:rsidRDefault="004C0101" w14:paraId="732DEA12" wp14:textId="69F1C194">
            <w:pPr>
              <w:pStyle w:val="ListParagraph"/>
              <w:numPr>
                <w:ilvl w:val="0"/>
                <w:numId w:val="21"/>
              </w:numPr>
              <w:rPr>
                <w:sz w:val="24"/>
                <w:szCs w:val="24"/>
              </w:rPr>
            </w:pPr>
            <w:r w:rsidRPr="62CB59CB" w:rsidR="67C5AA80">
              <w:rPr>
                <w:sz w:val="24"/>
                <w:szCs w:val="24"/>
              </w:rPr>
              <w:t>For pupils with SEND they apply the criteria for access arrangement</w:t>
            </w:r>
            <w:r w:rsidRPr="62CB59CB" w:rsidR="473B614D">
              <w:rPr>
                <w:sz w:val="24"/>
                <w:szCs w:val="24"/>
              </w:rPr>
              <w:t>s</w:t>
            </w:r>
            <w:r w:rsidRPr="62CB59CB" w:rsidR="67C5AA80">
              <w:rPr>
                <w:sz w:val="24"/>
                <w:szCs w:val="24"/>
              </w:rPr>
              <w:t xml:space="preserve"> for pupils taking externally marked or moderated </w:t>
            </w:r>
            <w:r w:rsidRPr="62CB59CB" w:rsidR="52A35F78">
              <w:rPr>
                <w:sz w:val="24"/>
                <w:szCs w:val="24"/>
              </w:rPr>
              <w:t>tests</w:t>
            </w:r>
          </w:p>
          <w:p w:rsidRPr="004C0101" w:rsidR="00C72950" w:rsidP="004C0101" w:rsidRDefault="00C72950" w14:paraId="4034C27A" wp14:textId="74530D29">
            <w:pPr>
              <w:pStyle w:val="ListParagraph"/>
              <w:numPr>
                <w:ilvl w:val="0"/>
                <w:numId w:val="21"/>
              </w:numPr>
              <w:rPr>
                <w:sz w:val="24"/>
                <w:szCs w:val="24"/>
              </w:rPr>
            </w:pPr>
            <w:r w:rsidRPr="62CB59CB" w:rsidR="52A35F78">
              <w:rPr>
                <w:sz w:val="24"/>
                <w:szCs w:val="24"/>
              </w:rPr>
              <w:t xml:space="preserve">SEND children will have a Pupil Profile </w:t>
            </w:r>
            <w:r w:rsidRPr="62CB59CB" w:rsidR="536117BF">
              <w:rPr>
                <w:sz w:val="24"/>
                <w:szCs w:val="24"/>
              </w:rPr>
              <w:t xml:space="preserve">with individual targets, </w:t>
            </w:r>
            <w:r w:rsidRPr="62CB59CB" w:rsidR="52A35F78">
              <w:rPr>
                <w:sz w:val="24"/>
                <w:szCs w:val="24"/>
              </w:rPr>
              <w:t>which is annotated regularly by the class teacher</w:t>
            </w:r>
          </w:p>
          <w:p w:rsidRPr="004C0101" w:rsidR="00C72950" w:rsidP="004C0101" w:rsidRDefault="00C72950" w14:paraId="327BE62F" wp14:textId="00360EE9">
            <w:pPr>
              <w:pStyle w:val="ListParagraph"/>
              <w:numPr>
                <w:ilvl w:val="0"/>
                <w:numId w:val="21"/>
              </w:numPr>
              <w:rPr>
                <w:sz w:val="24"/>
                <w:szCs w:val="24"/>
              </w:rPr>
            </w:pPr>
            <w:r w:rsidRPr="62CB59CB" w:rsidR="1E4EF797">
              <w:rPr>
                <w:sz w:val="24"/>
                <w:szCs w:val="24"/>
              </w:rPr>
              <w:t xml:space="preserve">SEND children’s progress will be </w:t>
            </w:r>
            <w:r w:rsidRPr="62CB59CB" w:rsidR="1E4EF797">
              <w:rPr>
                <w:sz w:val="24"/>
                <w:szCs w:val="24"/>
              </w:rPr>
              <w:t>monitored</w:t>
            </w:r>
            <w:r w:rsidRPr="62CB59CB" w:rsidR="1E4EF797">
              <w:rPr>
                <w:sz w:val="24"/>
                <w:szCs w:val="24"/>
              </w:rPr>
              <w:t xml:space="preserve"> and assessed for small-steps progress through evidence-based interventions, standard</w:t>
            </w:r>
            <w:r w:rsidRPr="62CB59CB" w:rsidR="0C926159">
              <w:rPr>
                <w:sz w:val="24"/>
                <w:szCs w:val="24"/>
              </w:rPr>
              <w:t xml:space="preserve">ised </w:t>
            </w:r>
            <w:r w:rsidRPr="62CB59CB" w:rsidR="0C926159">
              <w:rPr>
                <w:sz w:val="24"/>
                <w:szCs w:val="24"/>
              </w:rPr>
              <w:t>assessments</w:t>
            </w:r>
            <w:r w:rsidRPr="62CB59CB" w:rsidR="0C926159">
              <w:rPr>
                <w:sz w:val="24"/>
                <w:szCs w:val="24"/>
              </w:rPr>
              <w:t xml:space="preserve"> and individualised assessment trackers for the core subjects.</w:t>
            </w:r>
          </w:p>
        </w:tc>
      </w:tr>
    </w:tbl>
    <w:p xmlns:wp14="http://schemas.microsoft.com/office/word/2010/wordml" w:rsidR="00C73B03" w:rsidP="003B13F2" w:rsidRDefault="00C73B03" w14:paraId="5A39BBE3" wp14:textId="77777777">
      <w:pPr>
        <w:rPr>
          <w:rFonts w:ascii="Comic Sans MS" w:hAnsi="Comic Sans MS"/>
          <w:sz w:val="28"/>
          <w:szCs w:val="28"/>
        </w:rPr>
      </w:pPr>
    </w:p>
    <w:p xmlns:wp14="http://schemas.microsoft.com/office/word/2010/wordml" w:rsidR="00B93D2D" w:rsidP="003B13F2" w:rsidRDefault="00B93D2D" w14:paraId="41C8F396" wp14:textId="77777777">
      <w:pPr>
        <w:rPr>
          <w:rFonts w:ascii="Comic Sans MS" w:hAnsi="Comic Sans MS"/>
          <w:sz w:val="28"/>
          <w:szCs w:val="28"/>
        </w:rPr>
      </w:pPr>
    </w:p>
    <w:tbl>
      <w:tblPr>
        <w:tblStyle w:val="TableGrid"/>
        <w:tblW w:w="0" w:type="auto"/>
        <w:tblLook w:val="04A0" w:firstRow="1" w:lastRow="0" w:firstColumn="1" w:lastColumn="0" w:noHBand="0" w:noVBand="1"/>
      </w:tblPr>
      <w:tblGrid>
        <w:gridCol w:w="9242"/>
      </w:tblGrid>
      <w:tr xmlns:wp14="http://schemas.microsoft.com/office/word/2010/wordml" w:rsidR="00FE2054" w:rsidTr="62CB59CB" w14:paraId="680FBC5B" wp14:textId="77777777">
        <w:tc>
          <w:tcPr>
            <w:tcW w:w="9242" w:type="dxa"/>
            <w:shd w:val="clear" w:color="auto" w:fill="E5B8B7" w:themeFill="accent2" w:themeFillTint="66"/>
            <w:tcMar/>
          </w:tcPr>
          <w:p w:rsidRPr="00FE2054" w:rsidR="00FE2054" w:rsidP="00FE2054" w:rsidRDefault="00127F5A" w14:paraId="3F67F54C" wp14:textId="77777777">
            <w:pPr>
              <w:jc w:val="center"/>
            </w:pPr>
            <w:r w:rsidRPr="00C72950">
              <w:rPr>
                <w:b/>
                <w:color w:val="1F497D" w:themeColor="text2"/>
                <w:sz w:val="28"/>
                <w:szCs w:val="28"/>
              </w:rPr>
              <w:t>Liaison</w:t>
            </w:r>
            <w:r w:rsidR="00FE2054">
              <w:rPr>
                <w:b/>
                <w:color w:val="1F497D" w:themeColor="text2"/>
                <w:sz w:val="28"/>
                <w:szCs w:val="28"/>
              </w:rPr>
              <w:t>/communication</w:t>
            </w:r>
            <w:r w:rsidRPr="00C72950" w:rsidR="00FE2054">
              <w:rPr>
                <w:b/>
                <w:color w:val="1F497D" w:themeColor="text2"/>
                <w:sz w:val="28"/>
                <w:szCs w:val="28"/>
              </w:rPr>
              <w:t xml:space="preserve"> with </w:t>
            </w:r>
            <w:r w:rsidR="00FE2054">
              <w:rPr>
                <w:b/>
                <w:color w:val="1F497D" w:themeColor="text2"/>
                <w:sz w:val="28"/>
                <w:szCs w:val="28"/>
              </w:rPr>
              <w:t>professionals/parents, attendance at meetings and preparation of reports</w:t>
            </w:r>
          </w:p>
        </w:tc>
      </w:tr>
      <w:tr xmlns:wp14="http://schemas.microsoft.com/office/word/2010/wordml" w:rsidR="00FE2054" w:rsidTr="62CB59CB" w14:paraId="6E15FEE5" wp14:textId="77777777">
        <w:tc>
          <w:tcPr>
            <w:tcW w:w="9242" w:type="dxa"/>
            <w:shd w:val="clear" w:color="auto" w:fill="E5DFEC" w:themeFill="accent4" w:themeFillTint="33"/>
            <w:tcMar/>
          </w:tcPr>
          <w:p w:rsidRPr="00B6673F" w:rsidR="00FE2054" w:rsidP="00FE2054" w:rsidRDefault="00FE2054" w14:paraId="42B3F024" wp14:textId="77777777">
            <w:pPr>
              <w:pStyle w:val="ListParagraph"/>
              <w:numPr>
                <w:ilvl w:val="0"/>
                <w:numId w:val="23"/>
              </w:numPr>
              <w:autoSpaceDE w:val="0"/>
              <w:autoSpaceDN w:val="0"/>
              <w:adjustRightInd w:val="0"/>
              <w:rPr>
                <w:rFonts w:ascii="Calibri" w:hAnsi="Calibri" w:cs="Calibri"/>
                <w:color w:val="000000"/>
                <w:sz w:val="24"/>
                <w:szCs w:val="24"/>
              </w:rPr>
            </w:pPr>
            <w:r w:rsidRPr="00B6673F">
              <w:rPr>
                <w:rFonts w:ascii="Calibri" w:hAnsi="Calibri" w:cs="Calibri"/>
                <w:color w:val="000000"/>
                <w:sz w:val="24"/>
                <w:szCs w:val="24"/>
              </w:rPr>
              <w:t>All parents receive a full school report each year. If parents require a separate</w:t>
            </w:r>
            <w:r w:rsidR="00127F5A">
              <w:rPr>
                <w:rFonts w:ascii="Calibri" w:hAnsi="Calibri" w:cs="Calibri"/>
                <w:color w:val="000000"/>
                <w:sz w:val="24"/>
                <w:szCs w:val="24"/>
              </w:rPr>
              <w:t xml:space="preserve"> copy (for example with separated</w:t>
            </w:r>
            <w:r w:rsidRPr="00B6673F">
              <w:rPr>
                <w:rFonts w:ascii="Calibri" w:hAnsi="Calibri" w:cs="Calibri"/>
                <w:color w:val="000000"/>
                <w:sz w:val="24"/>
                <w:szCs w:val="24"/>
              </w:rPr>
              <w:t xml:space="preserve"> parents) this can be arranged via the school office </w:t>
            </w:r>
          </w:p>
          <w:p w:rsidRPr="00B6673F" w:rsidR="00FE2054" w:rsidP="00FE2054" w:rsidRDefault="00FE2054" w14:paraId="63EF3BFF" wp14:textId="77777777">
            <w:pPr>
              <w:pStyle w:val="ListParagraph"/>
              <w:numPr>
                <w:ilvl w:val="0"/>
                <w:numId w:val="23"/>
              </w:numPr>
              <w:autoSpaceDE w:val="0"/>
              <w:autoSpaceDN w:val="0"/>
              <w:adjustRightInd w:val="0"/>
              <w:rPr>
                <w:rFonts w:ascii="Calibri" w:hAnsi="Calibri" w:cs="Calibri"/>
                <w:color w:val="000000"/>
                <w:sz w:val="24"/>
                <w:szCs w:val="24"/>
              </w:rPr>
            </w:pPr>
            <w:r w:rsidRPr="00B6673F">
              <w:rPr>
                <w:rFonts w:ascii="Calibri" w:hAnsi="Calibri" w:cs="Calibri"/>
                <w:color w:val="000000"/>
                <w:sz w:val="24"/>
                <w:szCs w:val="24"/>
              </w:rPr>
              <w:t xml:space="preserve">There are termly opportunities for all parents to review their child’s progress at </w:t>
            </w:r>
            <w:r w:rsidR="00127F5A">
              <w:rPr>
                <w:rFonts w:ascii="Calibri" w:hAnsi="Calibri" w:cs="Calibri"/>
                <w:color w:val="000000"/>
                <w:sz w:val="24"/>
                <w:szCs w:val="24"/>
              </w:rPr>
              <w:t>Sharing Learning sessions or o</w:t>
            </w:r>
            <w:r w:rsidRPr="00B6673F">
              <w:rPr>
                <w:rFonts w:ascii="Calibri" w:hAnsi="Calibri" w:cs="Calibri"/>
                <w:color w:val="000000"/>
                <w:sz w:val="24"/>
                <w:szCs w:val="24"/>
              </w:rPr>
              <w:t xml:space="preserve">pen </w:t>
            </w:r>
            <w:r w:rsidR="00127F5A">
              <w:rPr>
                <w:rFonts w:ascii="Calibri" w:hAnsi="Calibri" w:cs="Calibri"/>
                <w:color w:val="000000"/>
                <w:sz w:val="24"/>
                <w:szCs w:val="24"/>
              </w:rPr>
              <w:t>a</w:t>
            </w:r>
            <w:r w:rsidRPr="00B6673F">
              <w:rPr>
                <w:rFonts w:ascii="Calibri" w:hAnsi="Calibri" w:cs="Calibri"/>
                <w:color w:val="000000"/>
                <w:sz w:val="24"/>
                <w:szCs w:val="24"/>
              </w:rPr>
              <w:t xml:space="preserve">fternoons </w:t>
            </w:r>
          </w:p>
          <w:p w:rsidRPr="00B6673F" w:rsidR="00FE2054" w:rsidP="00FE2054" w:rsidRDefault="00FE2054" w14:paraId="376C00E1" wp14:textId="506C8B3E">
            <w:pPr>
              <w:pStyle w:val="ListParagraph"/>
              <w:numPr>
                <w:ilvl w:val="0"/>
                <w:numId w:val="23"/>
              </w:numPr>
              <w:autoSpaceDE w:val="0"/>
              <w:autoSpaceDN w:val="0"/>
              <w:adjustRightInd w:val="0"/>
              <w:rPr>
                <w:rFonts w:ascii="Calibri" w:hAnsi="Calibri" w:cs="Calibri"/>
                <w:color w:val="000000"/>
                <w:sz w:val="24"/>
                <w:szCs w:val="24"/>
              </w:rPr>
            </w:pPr>
            <w:r w:rsidRPr="62CB59CB" w:rsidR="7B030B3E">
              <w:rPr>
                <w:rFonts w:ascii="Calibri" w:hAnsi="Calibri" w:cs="Calibri"/>
                <w:color w:val="000000" w:themeColor="text1" w:themeTint="FF" w:themeShade="FF"/>
                <w:sz w:val="24"/>
                <w:szCs w:val="24"/>
              </w:rPr>
              <w:t xml:space="preserve">There is an </w:t>
            </w:r>
            <w:r w:rsidRPr="62CB59CB" w:rsidR="29F7349E">
              <w:rPr>
                <w:rFonts w:ascii="Calibri" w:hAnsi="Calibri" w:cs="Calibri"/>
                <w:color w:val="000000" w:themeColor="text1" w:themeTint="FF" w:themeShade="FF"/>
                <w:sz w:val="24"/>
                <w:szCs w:val="24"/>
              </w:rPr>
              <w:t>open-door</w:t>
            </w:r>
            <w:r w:rsidRPr="62CB59CB" w:rsidR="7B030B3E">
              <w:rPr>
                <w:rFonts w:ascii="Calibri" w:hAnsi="Calibri" w:cs="Calibri"/>
                <w:color w:val="000000" w:themeColor="text1" w:themeTint="FF" w:themeShade="FF"/>
                <w:sz w:val="24"/>
                <w:szCs w:val="24"/>
              </w:rPr>
              <w:t xml:space="preserve"> policy and parents may speak to staff members at the start or end of school or make an appointment to discuss m</w:t>
            </w:r>
            <w:r w:rsidRPr="62CB59CB" w:rsidR="7B030B3E">
              <w:rPr>
                <w:rFonts w:ascii="Calibri" w:hAnsi="Calibri" w:cs="Calibri"/>
                <w:color w:val="000000" w:themeColor="text1" w:themeTint="FF" w:themeShade="FF"/>
                <w:sz w:val="24"/>
                <w:szCs w:val="24"/>
              </w:rPr>
              <w:t>ore lengthy or private matters</w:t>
            </w:r>
          </w:p>
          <w:p w:rsidRPr="00B6673F" w:rsidR="00FE2054" w:rsidP="00FE2054" w:rsidRDefault="00FE2054" w14:paraId="3E7298B0" wp14:textId="77777777">
            <w:pPr>
              <w:pStyle w:val="ListParagraph"/>
              <w:numPr>
                <w:ilvl w:val="0"/>
                <w:numId w:val="23"/>
              </w:numPr>
              <w:autoSpaceDE w:val="0"/>
              <w:autoSpaceDN w:val="0"/>
              <w:adjustRightInd w:val="0"/>
              <w:rPr>
                <w:rFonts w:ascii="Calibri" w:hAnsi="Calibri" w:cs="Calibri"/>
                <w:color w:val="000000"/>
                <w:sz w:val="24"/>
                <w:szCs w:val="24"/>
              </w:rPr>
            </w:pPr>
            <w:r w:rsidRPr="00B6673F">
              <w:rPr>
                <w:rFonts w:ascii="Calibri" w:hAnsi="Calibri" w:cs="Calibri"/>
                <w:color w:val="000000"/>
                <w:sz w:val="24"/>
                <w:szCs w:val="24"/>
              </w:rPr>
              <w:t xml:space="preserve">For pupils with </w:t>
            </w:r>
            <w:r>
              <w:rPr>
                <w:rFonts w:ascii="Calibri" w:hAnsi="Calibri" w:cs="Calibri"/>
                <w:color w:val="000000"/>
                <w:sz w:val="24"/>
                <w:szCs w:val="24"/>
              </w:rPr>
              <w:t xml:space="preserve">Pupil Profiles </w:t>
            </w:r>
            <w:r w:rsidR="00127F5A">
              <w:rPr>
                <w:rFonts w:ascii="Calibri" w:hAnsi="Calibri" w:cs="Calibri"/>
                <w:color w:val="000000"/>
                <w:sz w:val="24"/>
                <w:szCs w:val="24"/>
              </w:rPr>
              <w:t xml:space="preserve">the </w:t>
            </w:r>
            <w:r>
              <w:rPr>
                <w:rFonts w:ascii="Calibri" w:hAnsi="Calibri" w:cs="Calibri"/>
                <w:color w:val="000000"/>
                <w:sz w:val="24"/>
                <w:szCs w:val="24"/>
              </w:rPr>
              <w:t>SEN</w:t>
            </w:r>
            <w:r w:rsidR="00B93D2D">
              <w:rPr>
                <w:rFonts w:ascii="Calibri" w:hAnsi="Calibri" w:cs="Calibri"/>
                <w:color w:val="000000"/>
                <w:sz w:val="24"/>
                <w:szCs w:val="24"/>
              </w:rPr>
              <w:t>D</w:t>
            </w:r>
            <w:r>
              <w:rPr>
                <w:rFonts w:ascii="Calibri" w:hAnsi="Calibri" w:cs="Calibri"/>
                <w:color w:val="000000"/>
                <w:sz w:val="24"/>
                <w:szCs w:val="24"/>
              </w:rPr>
              <w:t>C</w:t>
            </w:r>
            <w:r w:rsidR="00B93D2D">
              <w:rPr>
                <w:rFonts w:ascii="Calibri" w:hAnsi="Calibri" w:cs="Calibri"/>
                <w:color w:val="000000"/>
                <w:sz w:val="24"/>
                <w:szCs w:val="24"/>
              </w:rPr>
              <w:t>O</w:t>
            </w:r>
            <w:bookmarkStart w:name="_GoBack" w:id="0"/>
            <w:bookmarkEnd w:id="0"/>
            <w:r w:rsidRPr="00B6673F">
              <w:rPr>
                <w:rFonts w:ascii="Calibri" w:hAnsi="Calibri" w:cs="Calibri"/>
                <w:color w:val="000000"/>
                <w:sz w:val="24"/>
                <w:szCs w:val="24"/>
              </w:rPr>
              <w:t xml:space="preserve"> will contact parents termly to review p</w:t>
            </w:r>
            <w:r>
              <w:rPr>
                <w:rFonts w:ascii="Calibri" w:hAnsi="Calibri" w:cs="Calibri"/>
                <w:color w:val="000000"/>
                <w:sz w:val="24"/>
                <w:szCs w:val="24"/>
              </w:rPr>
              <w:t>rogress and discuss new targets</w:t>
            </w:r>
            <w:r w:rsidRPr="00B6673F">
              <w:rPr>
                <w:rFonts w:ascii="Calibri" w:hAnsi="Calibri" w:cs="Calibri"/>
                <w:color w:val="000000"/>
                <w:sz w:val="24"/>
                <w:szCs w:val="24"/>
              </w:rPr>
              <w:t xml:space="preserve"> </w:t>
            </w:r>
          </w:p>
          <w:p w:rsidRPr="00FE2054" w:rsidR="00FE2054" w:rsidP="003B13F2" w:rsidRDefault="00FE2054" w14:paraId="41EC7563" wp14:textId="77777777">
            <w:pPr>
              <w:pStyle w:val="ListParagraph"/>
              <w:numPr>
                <w:ilvl w:val="0"/>
                <w:numId w:val="23"/>
              </w:numPr>
              <w:rPr>
                <w:rFonts w:ascii="Calibri" w:hAnsi="Calibri" w:cs="Calibri"/>
                <w:color w:val="000000"/>
                <w:sz w:val="24"/>
                <w:szCs w:val="24"/>
              </w:rPr>
            </w:pPr>
            <w:r w:rsidRPr="00FE2054">
              <w:rPr>
                <w:rFonts w:ascii="Calibri" w:hAnsi="Calibri" w:cs="Calibri"/>
                <w:color w:val="000000"/>
                <w:sz w:val="24"/>
                <w:szCs w:val="24"/>
              </w:rPr>
              <w:t>For pupils working with outside agencies parents will be invited into school to meet with these outside professionals to understand the nature of work taking place.</w:t>
            </w:r>
          </w:p>
        </w:tc>
      </w:tr>
    </w:tbl>
    <w:tbl>
      <w:tblPr>
        <w:tblStyle w:val="TableGrid"/>
        <w:tblpPr w:leftFromText="180" w:rightFromText="180" w:vertAnchor="text" w:tblpY="448"/>
        <w:tblW w:w="0" w:type="auto"/>
        <w:tblLook w:val="04A0" w:firstRow="1" w:lastRow="0" w:firstColumn="1" w:lastColumn="0" w:noHBand="0" w:noVBand="1"/>
      </w:tblPr>
      <w:tblGrid>
        <w:gridCol w:w="9242"/>
      </w:tblGrid>
      <w:tr xmlns:wp14="http://schemas.microsoft.com/office/word/2010/wordml" w:rsidR="00FE2054" w:rsidTr="00FE2054" w14:paraId="15919E1A" wp14:textId="77777777">
        <w:tc>
          <w:tcPr>
            <w:tcW w:w="9242" w:type="dxa"/>
            <w:shd w:val="clear" w:color="auto" w:fill="E5B8B7" w:themeFill="accent2" w:themeFillTint="66"/>
          </w:tcPr>
          <w:p w:rsidRPr="00B6673F" w:rsidR="00FE2054" w:rsidP="00FE2054" w:rsidRDefault="00FE2054" w14:paraId="47398010" wp14:textId="77777777">
            <w:pPr>
              <w:jc w:val="center"/>
              <w:rPr>
                <w:iCs/>
                <w:sz w:val="28"/>
                <w:szCs w:val="28"/>
              </w:rPr>
            </w:pPr>
            <w:r w:rsidRPr="00B6673F">
              <w:rPr>
                <w:b/>
                <w:iCs/>
                <w:color w:val="1F497D" w:themeColor="text2"/>
                <w:sz w:val="28"/>
                <w:szCs w:val="28"/>
              </w:rPr>
              <w:t>Access to medical care</w:t>
            </w:r>
          </w:p>
        </w:tc>
      </w:tr>
      <w:tr xmlns:wp14="http://schemas.microsoft.com/office/word/2010/wordml" w:rsidR="00FE2054" w:rsidTr="00FC35CC" w14:paraId="03CDF489" wp14:textId="77777777">
        <w:tc>
          <w:tcPr>
            <w:tcW w:w="9242" w:type="dxa"/>
            <w:shd w:val="clear" w:color="auto" w:fill="FABF8F" w:themeFill="accent6" w:themeFillTint="99"/>
          </w:tcPr>
          <w:p w:rsidR="00FE2054" w:rsidP="00FE2054" w:rsidRDefault="00FE2054" w14:paraId="1B2F5E34" wp14:textId="77777777">
            <w:pPr>
              <w:pStyle w:val="ListParagraph"/>
              <w:numPr>
                <w:ilvl w:val="0"/>
                <w:numId w:val="19"/>
              </w:numPr>
              <w:rPr>
                <w:iCs/>
                <w:sz w:val="24"/>
                <w:szCs w:val="24"/>
              </w:rPr>
            </w:pPr>
            <w:r>
              <w:rPr>
                <w:iCs/>
                <w:sz w:val="24"/>
                <w:szCs w:val="24"/>
              </w:rPr>
              <w:t>Care plans for pupils with medical needs</w:t>
            </w:r>
          </w:p>
          <w:p w:rsidRPr="00B6673F" w:rsidR="00FE2054" w:rsidP="00FE2054" w:rsidRDefault="00FE2054" w14:paraId="717F259C" wp14:textId="77777777">
            <w:pPr>
              <w:pStyle w:val="ListParagraph"/>
              <w:numPr>
                <w:ilvl w:val="0"/>
                <w:numId w:val="19"/>
              </w:numPr>
              <w:rPr>
                <w:iCs/>
                <w:sz w:val="24"/>
                <w:szCs w:val="24"/>
              </w:rPr>
            </w:pPr>
            <w:r>
              <w:rPr>
                <w:iCs/>
                <w:sz w:val="24"/>
                <w:szCs w:val="24"/>
              </w:rPr>
              <w:t>Trained staff in basic first aid, care for pupils with epilepsy and anaphylaxis (</w:t>
            </w:r>
            <w:proofErr w:type="spellStart"/>
            <w:r>
              <w:rPr>
                <w:iCs/>
                <w:sz w:val="24"/>
                <w:szCs w:val="24"/>
              </w:rPr>
              <w:t>epipens</w:t>
            </w:r>
            <w:proofErr w:type="spellEnd"/>
            <w:r>
              <w:rPr>
                <w:iCs/>
                <w:sz w:val="24"/>
                <w:szCs w:val="24"/>
              </w:rPr>
              <w:t>)</w:t>
            </w:r>
          </w:p>
        </w:tc>
      </w:tr>
    </w:tbl>
    <w:p xmlns:wp14="http://schemas.microsoft.com/office/word/2010/wordml" w:rsidR="004A5F6A" w:rsidP="003B13F2" w:rsidRDefault="004A5F6A" w14:paraId="72A3D3EC" wp14:textId="77777777">
      <w:pPr>
        <w:rPr>
          <w:rFonts w:ascii="Comic Sans MS" w:hAnsi="Comic Sans MS"/>
          <w:sz w:val="28"/>
          <w:szCs w:val="28"/>
        </w:rPr>
      </w:pPr>
    </w:p>
    <w:p xmlns:wp14="http://schemas.microsoft.com/office/word/2010/wordml" w:rsidR="004A5F6A" w:rsidP="003B13F2" w:rsidRDefault="004A5F6A" w14:paraId="0D0B940D" wp14:textId="77777777">
      <w:pPr>
        <w:rPr>
          <w:rFonts w:ascii="Comic Sans MS" w:hAnsi="Comic Sans MS"/>
          <w:sz w:val="28"/>
          <w:szCs w:val="28"/>
        </w:rPr>
      </w:pPr>
    </w:p>
    <w:p xmlns:wp14="http://schemas.microsoft.com/office/word/2010/wordml" w:rsidRPr="004A5F6A" w:rsidR="004A5F6A" w:rsidP="003B13F2" w:rsidRDefault="004A5F6A" w14:paraId="37907677" wp14:textId="77777777">
      <w:pPr>
        <w:rPr>
          <w:rFonts w:ascii="Comic Sans MS" w:hAnsi="Comic Sans MS"/>
          <w:sz w:val="28"/>
          <w:szCs w:val="28"/>
        </w:rPr>
      </w:pPr>
      <w:r w:rsidRPr="62CB59CB" w:rsidR="33882FB3">
        <w:rPr>
          <w:rFonts w:ascii="Comic Sans MS" w:hAnsi="Comic Sans MS"/>
          <w:sz w:val="28"/>
          <w:szCs w:val="28"/>
        </w:rPr>
        <w:t xml:space="preserve">The following link will direct you to the Leicestershire County Council’s Local Offer.  </w:t>
      </w:r>
      <w:r w:rsidRPr="62CB59CB" w:rsidR="33882FB3">
        <w:rPr>
          <w:rFonts w:ascii="Comic Sans MS" w:hAnsi="Comic Sans MS" w:cs="Arial"/>
          <w:color w:val="000000" w:themeColor="text1" w:themeTint="FF" w:themeShade="FF"/>
          <w:sz w:val="28"/>
          <w:szCs w:val="28"/>
          <w:lang w:val="en"/>
        </w:rPr>
        <w:t>This site brings together information with regards to a wide range of services and support available for children and young people aged 0-25 with Special Educational Needs and/or Disabilities (SEND</w:t>
      </w:r>
      <w:r w:rsidRPr="62CB59CB" w:rsidR="33882FB3">
        <w:rPr>
          <w:rFonts w:ascii="Comic Sans MS" w:hAnsi="Comic Sans MS" w:cs="Arial"/>
          <w:color w:val="000000" w:themeColor="text1" w:themeTint="FF" w:themeShade="FF"/>
          <w:sz w:val="28"/>
          <w:szCs w:val="28"/>
          <w:lang w:val="en"/>
        </w:rPr>
        <w:t>).</w:t>
      </w:r>
    </w:p>
    <w:p xmlns:wp14="http://schemas.microsoft.com/office/word/2010/wordml" w:rsidR="004A5F6A" w:rsidP="62CB59CB" w:rsidRDefault="004A5F6A" w14:paraId="0E27B00A" wp14:textId="526A35D1">
      <w:pPr>
        <w:pStyle w:val="Normal"/>
      </w:pPr>
      <w:hyperlink r:id="R9c4285b589154ae1">
        <w:r w:rsidRPr="47E14DA3" w:rsidR="4934B72C">
          <w:rPr>
            <w:rStyle w:val="Hyperlink"/>
            <w:rFonts w:ascii="Comic Sans MS" w:hAnsi="Comic Sans MS" w:eastAsia="Comic Sans MS" w:cs="Comic Sans MS"/>
            <w:noProof w:val="0"/>
            <w:sz w:val="28"/>
            <w:szCs w:val="28"/>
            <w:lang w:val="en-GB"/>
          </w:rPr>
          <w:t>https://www.leicestershire.gov.uk/popular-now/directories/information-and-support-directory/leicestershires-send-local-offer</w:t>
        </w:r>
      </w:hyperlink>
    </w:p>
    <w:p w:rsidR="47E14DA3" w:rsidP="47E14DA3" w:rsidRDefault="47E14DA3" w14:paraId="405A0CAE" w14:textId="44823B68">
      <w:pPr>
        <w:pStyle w:val="Normal"/>
        <w:rPr>
          <w:rFonts w:ascii="Comic Sans MS" w:hAnsi="Comic Sans MS" w:eastAsia="Comic Sans MS" w:cs="Comic Sans MS"/>
          <w:noProof w:val="0"/>
          <w:sz w:val="28"/>
          <w:szCs w:val="28"/>
          <w:lang w:val="en-GB"/>
        </w:rPr>
      </w:pPr>
    </w:p>
    <w:p w:rsidR="6DDFE7A8" w:rsidP="47E14DA3" w:rsidRDefault="6DDFE7A8" w14:paraId="54D36404" w14:textId="57AD3BD7">
      <w:pPr>
        <w:pStyle w:val="Normal"/>
      </w:pPr>
      <w:r w:rsidRPr="47E14DA3" w:rsidR="6DDFE7A8">
        <w:rPr>
          <w:rFonts w:ascii="Comic Sans MS" w:hAnsi="Comic Sans MS" w:eastAsia="Comic Sans MS" w:cs="Comic Sans MS"/>
          <w:noProof w:val="0"/>
          <w:sz w:val="28"/>
          <w:szCs w:val="28"/>
          <w:lang w:val="en-GB"/>
        </w:rPr>
        <w:t>Updated January 2026</w:t>
      </w:r>
    </w:p>
    <w:p w:rsidR="62CB59CB" w:rsidP="62CB59CB" w:rsidRDefault="62CB59CB" w14:paraId="43540857" w14:textId="5383DD5B">
      <w:pPr>
        <w:pStyle w:val="Normal"/>
        <w:rPr>
          <w:rFonts w:ascii="Comic Sans MS" w:hAnsi="Comic Sans MS" w:eastAsia="Comic Sans MS" w:cs="Comic Sans MS"/>
          <w:noProof w:val="0"/>
          <w:sz w:val="28"/>
          <w:szCs w:val="28"/>
          <w:lang w:val="en-GB"/>
        </w:rPr>
      </w:pPr>
    </w:p>
    <w:p xmlns:wp14="http://schemas.microsoft.com/office/word/2010/wordml" w:rsidRPr="00C73B03" w:rsidR="004A5F6A" w:rsidP="003B13F2" w:rsidRDefault="004A5F6A" w14:paraId="60061E4C" wp14:textId="77777777">
      <w:pPr>
        <w:rPr>
          <w:rFonts w:ascii="Comic Sans MS" w:hAnsi="Comic Sans MS"/>
          <w:sz w:val="28"/>
          <w:szCs w:val="28"/>
        </w:rPr>
      </w:pPr>
    </w:p>
    <w:sectPr w:rsidRPr="00C73B03" w:rsidR="004A5F6A">
      <w:headerReference w:type="default" r:id="rId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C30332" w:rsidP="00C30332" w:rsidRDefault="00C30332" w14:paraId="4B94D5A5" wp14:textId="77777777">
      <w:pPr>
        <w:spacing w:after="0" w:line="240" w:lineRule="auto"/>
      </w:pPr>
      <w:r>
        <w:separator/>
      </w:r>
    </w:p>
  </w:endnote>
  <w:endnote w:type="continuationSeparator" w:id="0">
    <w:p xmlns:wp14="http://schemas.microsoft.com/office/word/2010/wordml" w:rsidR="00C30332" w:rsidP="00C30332" w:rsidRDefault="00C30332" w14:paraId="3DEEC669"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C30332" w:rsidP="00C30332" w:rsidRDefault="00C30332" w14:paraId="3656B9AB" wp14:textId="77777777">
      <w:pPr>
        <w:spacing w:after="0" w:line="240" w:lineRule="auto"/>
      </w:pPr>
      <w:r>
        <w:separator/>
      </w:r>
    </w:p>
  </w:footnote>
  <w:footnote w:type="continuationSeparator" w:id="0">
    <w:p xmlns:wp14="http://schemas.microsoft.com/office/word/2010/wordml" w:rsidR="00C30332" w:rsidP="00C30332" w:rsidRDefault="00C30332" w14:paraId="45FB0818"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xmlns:wp14="http://schemas.microsoft.com/office/word/2010/wordml" w:rsidR="00C30332" w:rsidP="00C30332" w:rsidRDefault="00C30332" w14:paraId="44EAFD9C" wp14:textId="77777777">
    <w:pPr>
      <w:pStyle w:val="Header"/>
      <w:jc w:val="center"/>
    </w:pPr>
    <w:r w:rsidRPr="00C37773">
      <w:rPr>
        <w:rFonts w:ascii="Arial" w:hAnsi="Arial" w:cs="Arial"/>
        <w:noProof/>
        <w:color w:val="4E7DBF"/>
        <w:sz w:val="20"/>
        <w:szCs w:val="20"/>
        <w:lang w:eastAsia="en-GB"/>
      </w:rPr>
      <w:drawing>
        <wp:inline xmlns:wp14="http://schemas.microsoft.com/office/word/2010/wordprocessingDrawing" distT="0" distB="0" distL="0" distR="0" wp14:anchorId="35E92131" wp14:editId="4BAB341C">
          <wp:extent cx="1331312" cy="1085850"/>
          <wp:effectExtent l="0" t="0" r="2540" b="0"/>
          <wp:docPr id="2" name="Picture 2" descr="https://sites.google.com/a/ellistownprimary.org/ellistown/_/rsrc/1379509098119/About-us/ELLISTOWN%20LOGO%20OCT%2012.jpg?height=261&amp;width=32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tes.google.com/a/ellistownprimary.org/ellistown/_/rsrc/1379509098119/About-us/ELLISTOWN%20LOGO%20OCT%2012.jpg?height=261&amp;width=320">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42482" cy="10949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17489"/>
    <w:multiLevelType w:val="hybridMultilevel"/>
    <w:tmpl w:val="8070C0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916334"/>
    <w:multiLevelType w:val="hybridMultilevel"/>
    <w:tmpl w:val="1B9C6F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C47634"/>
    <w:multiLevelType w:val="hybridMultilevel"/>
    <w:tmpl w:val="CECAC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CD6F47"/>
    <w:multiLevelType w:val="hybridMultilevel"/>
    <w:tmpl w:val="7E949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3D2C72"/>
    <w:multiLevelType w:val="hybridMultilevel"/>
    <w:tmpl w:val="A530C7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FF191A"/>
    <w:multiLevelType w:val="hybridMultilevel"/>
    <w:tmpl w:val="85ACB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E2649CF"/>
    <w:multiLevelType w:val="hybridMultilevel"/>
    <w:tmpl w:val="9CC00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F681385"/>
    <w:multiLevelType w:val="hybridMultilevel"/>
    <w:tmpl w:val="1AEE84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215352"/>
    <w:multiLevelType w:val="hybridMultilevel"/>
    <w:tmpl w:val="814254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93C2636"/>
    <w:multiLevelType w:val="hybridMultilevel"/>
    <w:tmpl w:val="5FE2B5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E703B4F"/>
    <w:multiLevelType w:val="hybridMultilevel"/>
    <w:tmpl w:val="F25C6A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5720682"/>
    <w:multiLevelType w:val="hybridMultilevel"/>
    <w:tmpl w:val="C9F428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BE45A9"/>
    <w:multiLevelType w:val="hybridMultilevel"/>
    <w:tmpl w:val="6E2030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CC62E32"/>
    <w:multiLevelType w:val="hybridMultilevel"/>
    <w:tmpl w:val="F976BE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F2E0CF7"/>
    <w:multiLevelType w:val="hybridMultilevel"/>
    <w:tmpl w:val="25DA8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C81B47"/>
    <w:multiLevelType w:val="hybridMultilevel"/>
    <w:tmpl w:val="37225A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7B75474"/>
    <w:multiLevelType w:val="hybridMultilevel"/>
    <w:tmpl w:val="44A82C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C835FE0"/>
    <w:multiLevelType w:val="hybridMultilevel"/>
    <w:tmpl w:val="C4520AB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62E40E9E"/>
    <w:multiLevelType w:val="hybridMultilevel"/>
    <w:tmpl w:val="D6E80E3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65471ADA"/>
    <w:multiLevelType w:val="hybridMultilevel"/>
    <w:tmpl w:val="BCF22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F6849D4"/>
    <w:multiLevelType w:val="hybridMultilevel"/>
    <w:tmpl w:val="25964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4EE2D58"/>
    <w:multiLevelType w:val="hybridMultilevel"/>
    <w:tmpl w:val="83F6F5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A821C46"/>
    <w:multiLevelType w:val="hybridMultilevel"/>
    <w:tmpl w:val="A30817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AEC7005"/>
    <w:multiLevelType w:val="hybridMultilevel"/>
    <w:tmpl w:val="87B83C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2"/>
  </w:num>
  <w:num w:numId="2">
    <w:abstractNumId w:val="3"/>
  </w:num>
  <w:num w:numId="3">
    <w:abstractNumId w:val="18"/>
  </w:num>
  <w:num w:numId="4">
    <w:abstractNumId w:val="15"/>
  </w:num>
  <w:num w:numId="5">
    <w:abstractNumId w:val="4"/>
  </w:num>
  <w:num w:numId="6">
    <w:abstractNumId w:val="11"/>
  </w:num>
  <w:num w:numId="7">
    <w:abstractNumId w:val="21"/>
  </w:num>
  <w:num w:numId="8">
    <w:abstractNumId w:val="17"/>
  </w:num>
  <w:num w:numId="9">
    <w:abstractNumId w:val="5"/>
  </w:num>
  <w:num w:numId="10">
    <w:abstractNumId w:val="22"/>
  </w:num>
  <w:num w:numId="11">
    <w:abstractNumId w:val="19"/>
  </w:num>
  <w:num w:numId="12">
    <w:abstractNumId w:val="16"/>
  </w:num>
  <w:num w:numId="13">
    <w:abstractNumId w:val="20"/>
  </w:num>
  <w:num w:numId="14">
    <w:abstractNumId w:val="9"/>
  </w:num>
  <w:num w:numId="15">
    <w:abstractNumId w:val="1"/>
  </w:num>
  <w:num w:numId="16">
    <w:abstractNumId w:val="2"/>
  </w:num>
  <w:num w:numId="17">
    <w:abstractNumId w:val="0"/>
  </w:num>
  <w:num w:numId="18">
    <w:abstractNumId w:val="6"/>
  </w:num>
  <w:num w:numId="19">
    <w:abstractNumId w:val="23"/>
  </w:num>
  <w:num w:numId="20">
    <w:abstractNumId w:val="14"/>
  </w:num>
  <w:num w:numId="21">
    <w:abstractNumId w:val="10"/>
  </w:num>
  <w:num w:numId="22">
    <w:abstractNumId w:val="13"/>
  </w:num>
  <w:num w:numId="23">
    <w:abstractNumId w:val="8"/>
  </w:num>
  <w:num w:numId="24">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13F2"/>
    <w:rsid w:val="0001770C"/>
    <w:rsid w:val="000327D6"/>
    <w:rsid w:val="00127F5A"/>
    <w:rsid w:val="002010D9"/>
    <w:rsid w:val="00216842"/>
    <w:rsid w:val="002B2BDE"/>
    <w:rsid w:val="002F5FA8"/>
    <w:rsid w:val="003B13F2"/>
    <w:rsid w:val="00473C15"/>
    <w:rsid w:val="0049488A"/>
    <w:rsid w:val="004A5F6A"/>
    <w:rsid w:val="004C0101"/>
    <w:rsid w:val="006809EA"/>
    <w:rsid w:val="006C32BC"/>
    <w:rsid w:val="0070434A"/>
    <w:rsid w:val="00747893"/>
    <w:rsid w:val="007A470F"/>
    <w:rsid w:val="008F37FF"/>
    <w:rsid w:val="00906380"/>
    <w:rsid w:val="009A2C7D"/>
    <w:rsid w:val="00A634C6"/>
    <w:rsid w:val="00B5216A"/>
    <w:rsid w:val="00B6673F"/>
    <w:rsid w:val="00B6745C"/>
    <w:rsid w:val="00B93D2D"/>
    <w:rsid w:val="00C16309"/>
    <w:rsid w:val="00C30332"/>
    <w:rsid w:val="00C72950"/>
    <w:rsid w:val="00C73B03"/>
    <w:rsid w:val="00CC1019"/>
    <w:rsid w:val="00D2524C"/>
    <w:rsid w:val="00E45516"/>
    <w:rsid w:val="00E7216D"/>
    <w:rsid w:val="00EA15BD"/>
    <w:rsid w:val="00EB3286"/>
    <w:rsid w:val="00EB6F63"/>
    <w:rsid w:val="00EB7BB8"/>
    <w:rsid w:val="00ED0CF0"/>
    <w:rsid w:val="00F004FE"/>
    <w:rsid w:val="00FC35CC"/>
    <w:rsid w:val="00FE2054"/>
    <w:rsid w:val="00FE5929"/>
    <w:rsid w:val="01C68940"/>
    <w:rsid w:val="02F485C5"/>
    <w:rsid w:val="0303BCCB"/>
    <w:rsid w:val="03614D4C"/>
    <w:rsid w:val="03E05B32"/>
    <w:rsid w:val="047BBB18"/>
    <w:rsid w:val="057C2B93"/>
    <w:rsid w:val="05BEECDB"/>
    <w:rsid w:val="063B5D8D"/>
    <w:rsid w:val="075ABD3C"/>
    <w:rsid w:val="0A77A20A"/>
    <w:rsid w:val="0C926159"/>
    <w:rsid w:val="0D77EBAB"/>
    <w:rsid w:val="0DDA95AE"/>
    <w:rsid w:val="0F31833A"/>
    <w:rsid w:val="0F9524CC"/>
    <w:rsid w:val="109C3DAB"/>
    <w:rsid w:val="10E6E38E"/>
    <w:rsid w:val="14539160"/>
    <w:rsid w:val="14BC328E"/>
    <w:rsid w:val="14FFD2E4"/>
    <w:rsid w:val="15BA54B1"/>
    <w:rsid w:val="1669B685"/>
    <w:rsid w:val="169BA345"/>
    <w:rsid w:val="179E432F"/>
    <w:rsid w:val="1803E005"/>
    <w:rsid w:val="182570FE"/>
    <w:rsid w:val="18447B4B"/>
    <w:rsid w:val="1A09AFFE"/>
    <w:rsid w:val="1B405B16"/>
    <w:rsid w:val="1BBAF9F2"/>
    <w:rsid w:val="1BD903F5"/>
    <w:rsid w:val="1DCFADC4"/>
    <w:rsid w:val="1E4EF797"/>
    <w:rsid w:val="1E8D8CCD"/>
    <w:rsid w:val="1ECA753D"/>
    <w:rsid w:val="2154AE64"/>
    <w:rsid w:val="225C6C25"/>
    <w:rsid w:val="226ECE94"/>
    <w:rsid w:val="232136C8"/>
    <w:rsid w:val="25D0ADBF"/>
    <w:rsid w:val="26C5CF05"/>
    <w:rsid w:val="2787FA2F"/>
    <w:rsid w:val="278C937B"/>
    <w:rsid w:val="27AB608E"/>
    <w:rsid w:val="28F6DE66"/>
    <w:rsid w:val="29556259"/>
    <w:rsid w:val="29F7349E"/>
    <w:rsid w:val="2A85CD6F"/>
    <w:rsid w:val="2AD6604C"/>
    <w:rsid w:val="2DCA4F89"/>
    <w:rsid w:val="2EDAB118"/>
    <w:rsid w:val="2EF9ECF5"/>
    <w:rsid w:val="3051F557"/>
    <w:rsid w:val="3055A0EA"/>
    <w:rsid w:val="31CD967A"/>
    <w:rsid w:val="323CC316"/>
    <w:rsid w:val="33882FB3"/>
    <w:rsid w:val="3823C711"/>
    <w:rsid w:val="3974BDD0"/>
    <w:rsid w:val="3A35C276"/>
    <w:rsid w:val="3B9C6FCE"/>
    <w:rsid w:val="3CAF258F"/>
    <w:rsid w:val="3EEFF8F1"/>
    <w:rsid w:val="3FDB5434"/>
    <w:rsid w:val="40DB486E"/>
    <w:rsid w:val="4275E881"/>
    <w:rsid w:val="43A93B00"/>
    <w:rsid w:val="473B614D"/>
    <w:rsid w:val="4754DF34"/>
    <w:rsid w:val="47E14DA3"/>
    <w:rsid w:val="4934B72C"/>
    <w:rsid w:val="4B9990F1"/>
    <w:rsid w:val="4E28033F"/>
    <w:rsid w:val="51F7F1AD"/>
    <w:rsid w:val="5274EC5C"/>
    <w:rsid w:val="52A35F78"/>
    <w:rsid w:val="52BB67B7"/>
    <w:rsid w:val="536117BF"/>
    <w:rsid w:val="552F926F"/>
    <w:rsid w:val="55A7B91E"/>
    <w:rsid w:val="576ACF7D"/>
    <w:rsid w:val="57B6DE2E"/>
    <w:rsid w:val="5A1BD1E0"/>
    <w:rsid w:val="5A224B37"/>
    <w:rsid w:val="5ABA01A8"/>
    <w:rsid w:val="5BD364EC"/>
    <w:rsid w:val="5DD5AA4D"/>
    <w:rsid w:val="5DFE1A5E"/>
    <w:rsid w:val="5E34F30C"/>
    <w:rsid w:val="5E40DBA6"/>
    <w:rsid w:val="5F99EABF"/>
    <w:rsid w:val="6071EB07"/>
    <w:rsid w:val="61DD267E"/>
    <w:rsid w:val="62CB59CB"/>
    <w:rsid w:val="66B4AB09"/>
    <w:rsid w:val="67C5AA80"/>
    <w:rsid w:val="69326ED9"/>
    <w:rsid w:val="6A4A20ED"/>
    <w:rsid w:val="6BA3BCE6"/>
    <w:rsid w:val="6C91AD01"/>
    <w:rsid w:val="6D6B0DCD"/>
    <w:rsid w:val="6DDFE7A8"/>
    <w:rsid w:val="6F319A06"/>
    <w:rsid w:val="6FB7FC0F"/>
    <w:rsid w:val="718A48E7"/>
    <w:rsid w:val="737AD3AF"/>
    <w:rsid w:val="73F9228F"/>
    <w:rsid w:val="74050B29"/>
    <w:rsid w:val="74C30A23"/>
    <w:rsid w:val="76296F61"/>
    <w:rsid w:val="76CBA5CB"/>
    <w:rsid w:val="7A17D4DC"/>
    <w:rsid w:val="7A61D84E"/>
    <w:rsid w:val="7B030B3E"/>
    <w:rsid w:val="7B22B40A"/>
    <w:rsid w:val="7B2510EF"/>
    <w:rsid w:val="7CADA3A3"/>
    <w:rsid w:val="7D7119AD"/>
    <w:rsid w:val="7F4FAB56"/>
    <w:rsid w:val="7FDBA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6484"/>
  <w15:docId w15:val="{0890291E-4707-4F51-B8CB-1F0E13980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3B13F2"/>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8F37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8F37FF"/>
    <w:pPr>
      <w:ind w:left="720"/>
      <w:contextualSpacing/>
    </w:pPr>
  </w:style>
  <w:style w:type="paragraph" w:styleId="BalloonText">
    <w:name w:val="Balloon Text"/>
    <w:basedOn w:val="Normal"/>
    <w:link w:val="BalloonTextChar"/>
    <w:uiPriority w:val="99"/>
    <w:semiHidden/>
    <w:unhideWhenUsed/>
    <w:rsid w:val="00ED0CF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D0CF0"/>
    <w:rPr>
      <w:rFonts w:ascii="Tahoma" w:hAnsi="Tahoma" w:cs="Tahoma"/>
      <w:sz w:val="16"/>
      <w:szCs w:val="16"/>
    </w:rPr>
  </w:style>
  <w:style w:type="paragraph" w:styleId="Header">
    <w:name w:val="header"/>
    <w:basedOn w:val="Normal"/>
    <w:link w:val="HeaderChar"/>
    <w:uiPriority w:val="99"/>
    <w:unhideWhenUsed/>
    <w:rsid w:val="00C303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30332"/>
  </w:style>
  <w:style w:type="paragraph" w:styleId="Footer">
    <w:name w:val="footer"/>
    <w:basedOn w:val="Normal"/>
    <w:link w:val="FooterChar"/>
    <w:uiPriority w:val="99"/>
    <w:unhideWhenUsed/>
    <w:rsid w:val="00C303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30332"/>
  </w:style>
  <w:style w:type="character" w:styleId="Hyperlink">
    <w:name w:val="Hyperlink"/>
    <w:basedOn w:val="DefaultParagraphFont"/>
    <w:uiPriority w:val="99"/>
    <w:unhideWhenUsed/>
    <w:rsid w:val="004A5F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www.leicestershire.gov.uk/popular-now/directories/information-and-support-directory/leicestershires-send-local-offer" TargetMode="External" Id="R9c4285b589154ae1" /></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sites.google.com/a/ellistownprimary.org/ellistown/About-us/vision-and-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DF06C67ACE3A439F12E7D4838F7727" ma:contentTypeVersion="20" ma:contentTypeDescription="Create a new document." ma:contentTypeScope="" ma:versionID="92e6669e6f399eaf2f3156e0544ad526">
  <xsd:schema xmlns:xsd="http://www.w3.org/2001/XMLSchema" xmlns:xs="http://www.w3.org/2001/XMLSchema" xmlns:p="http://schemas.microsoft.com/office/2006/metadata/properties" xmlns:ns2="8bfebbcf-d38f-4740-a9c8-135d6f3a0864" xmlns:ns3="a26bdedd-d1ba-4e22-b8ff-9f9ab4f07030" targetNamespace="http://schemas.microsoft.com/office/2006/metadata/properties" ma:root="true" ma:fieldsID="305f88a870de7a889ee6d87dee9506e9" ns2:_="" ns3:_="">
    <xsd:import namespace="8bfebbcf-d38f-4740-a9c8-135d6f3a0864"/>
    <xsd:import namespace="a26bdedd-d1ba-4e22-b8ff-9f9ab4f07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ebbcf-d38f-4740-a9c8-135d6f3a0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77e59f-b444-48c6-a780-199d7563da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6bdedd-d1ba-4e22-b8ff-9f9ab4f070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88e511-ed16-4e83-8f07-b4643219ee5e}" ma:internalName="TaxCatchAll" ma:showField="CatchAllData" ma:web="a26bdedd-d1ba-4e22-b8ff-9f9ab4f07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6bdedd-d1ba-4e22-b8ff-9f9ab4f07030" xsi:nil="true"/>
    <lcf76f155ced4ddcb4097134ff3c332f xmlns="8bfebbcf-d38f-4740-a9c8-135d6f3a0864">
      <Terms xmlns="http://schemas.microsoft.com/office/infopath/2007/PartnerControls"/>
    </lcf76f155ced4ddcb4097134ff3c332f>
    <SharedWithUsers xmlns="a26bdedd-d1ba-4e22-b8ff-9f9ab4f07030">
      <UserInfo>
        <DisplayName/>
        <AccountId xsi:nil="true"/>
        <AccountType/>
      </UserInfo>
    </SharedWithUsers>
    <_Flow_SignoffStatus xmlns="8bfebbcf-d38f-4740-a9c8-135d6f3a0864" xsi:nil="true"/>
  </documentManagement>
</p:properties>
</file>

<file path=customXml/itemProps1.xml><?xml version="1.0" encoding="utf-8"?>
<ds:datastoreItem xmlns:ds="http://schemas.openxmlformats.org/officeDocument/2006/customXml" ds:itemID="{1405383E-1572-4DF5-87D2-8BFDFAEE32C8}"/>
</file>

<file path=customXml/itemProps2.xml><?xml version="1.0" encoding="utf-8"?>
<ds:datastoreItem xmlns:ds="http://schemas.openxmlformats.org/officeDocument/2006/customXml" ds:itemID="{2221B550-34DA-4432-9C5D-96165205BD40}"/>
</file>

<file path=customXml/itemProps3.xml><?xml version="1.0" encoding="utf-8"?>
<ds:datastoreItem xmlns:ds="http://schemas.openxmlformats.org/officeDocument/2006/customXml" ds:itemID="{AAA0718A-D93B-4592-A11B-FC59904834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Armstrong</dc:creator>
  <cp:lastModifiedBy>Helen Armstrong</cp:lastModifiedBy>
  <cp:revision>13</cp:revision>
  <dcterms:created xsi:type="dcterms:W3CDTF">2014-12-15T15:05:00Z</dcterms:created>
  <dcterms:modified xsi:type="dcterms:W3CDTF">2026-01-28T14:31:01Z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0x01010059DF06C67ACE3A439F12E7D4838F7727</vt:lpwstr>
  </property>
  <property fmtid="{D5CDD505-2E9C-101B-9397-08002B2CF9AE}" pid="3" name="MediaServiceImageTags">
    <vt:lpwstr/>
  </property>
</Properties>
</file>